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DE21" w14:textId="30B564BF" w:rsidR="005629EB" w:rsidRPr="00234018" w:rsidRDefault="000C03F5" w:rsidP="005629EB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234018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CITY OF ST. IGNACE</w:t>
      </w:r>
    </w:p>
    <w:p w14:paraId="211BE1BC" w14:textId="787B70DD" w:rsidR="005629EB" w:rsidRPr="00234018" w:rsidRDefault="005629EB" w:rsidP="005629EB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234018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DDA MEETING</w:t>
      </w:r>
      <w:r w:rsidR="000C03F5" w:rsidRPr="00234018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MINUTES</w:t>
      </w:r>
    </w:p>
    <w:p w14:paraId="01F6CD72" w14:textId="4C14D4F5" w:rsidR="005629EB" w:rsidRPr="00234018" w:rsidRDefault="00696245" w:rsidP="005629EB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September 9</w:t>
      </w:r>
      <w:r w:rsidR="00362A9E" w:rsidRPr="00696245">
        <w:rPr>
          <w:rFonts w:ascii="Cambria" w:eastAsia="Times New Roman" w:hAnsi="Cambria" w:cs="Times New Roman"/>
          <w:b/>
          <w:bCs/>
          <w:color w:val="000000"/>
          <w:sz w:val="24"/>
          <w:szCs w:val="24"/>
          <w:vertAlign w:val="superscript"/>
        </w:rPr>
        <w:t>th</w:t>
      </w:r>
      <w:r w:rsidR="00362A9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, 2022</w:t>
      </w:r>
      <w:r w:rsidR="00DD548A" w:rsidRPr="00234018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br/>
      </w:r>
      <w:r w:rsidR="00130BE4" w:rsidRPr="00234018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City Council Chambers</w:t>
      </w:r>
    </w:p>
    <w:p w14:paraId="79293A1E" w14:textId="77777777" w:rsidR="005629EB" w:rsidRPr="00234018" w:rsidRDefault="005629EB" w:rsidP="005629EB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101B0669" w14:textId="77777777" w:rsidR="005629EB" w:rsidRPr="00234018" w:rsidRDefault="005629EB" w:rsidP="005629EB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5B4319A0" w14:textId="41E6802F" w:rsidR="005629EB" w:rsidRPr="00234018" w:rsidRDefault="005629EB" w:rsidP="00FD6335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34018">
        <w:rPr>
          <w:rFonts w:ascii="Cambria" w:eastAsia="Times New Roman" w:hAnsi="Cambria" w:cs="Times New Roman"/>
          <w:b/>
          <w:color w:val="000000"/>
          <w:sz w:val="24"/>
          <w:szCs w:val="24"/>
        </w:rPr>
        <w:t>Members Present:</w:t>
      </w:r>
      <w:r w:rsidR="000A6690" w:rsidRPr="00234018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="00DC3ABC">
        <w:rPr>
          <w:rFonts w:ascii="Cambria" w:eastAsia="Times New Roman" w:hAnsi="Cambria" w:cs="Times New Roman"/>
          <w:color w:val="000000"/>
          <w:sz w:val="24"/>
          <w:szCs w:val="24"/>
        </w:rPr>
        <w:t xml:space="preserve">Erik Heffernan, </w:t>
      </w:r>
      <w:r w:rsidR="00F40EC8">
        <w:rPr>
          <w:rFonts w:ascii="Cambria" w:eastAsia="Times New Roman" w:hAnsi="Cambria" w:cs="Times New Roman"/>
          <w:color w:val="000000"/>
          <w:sz w:val="24"/>
          <w:szCs w:val="24"/>
        </w:rPr>
        <w:t xml:space="preserve">Pat Ramsay, </w:t>
      </w:r>
      <w:r w:rsidR="00651A1C">
        <w:rPr>
          <w:rFonts w:ascii="Cambria" w:eastAsia="Times New Roman" w:hAnsi="Cambria" w:cs="Times New Roman"/>
          <w:color w:val="000000"/>
          <w:sz w:val="24"/>
          <w:szCs w:val="24"/>
        </w:rPr>
        <w:t xml:space="preserve">Barb </w:t>
      </w:r>
      <w:proofErr w:type="spellStart"/>
      <w:r w:rsidR="00651A1C">
        <w:rPr>
          <w:rFonts w:ascii="Cambria" w:eastAsia="Times New Roman" w:hAnsi="Cambria" w:cs="Times New Roman"/>
          <w:color w:val="000000"/>
          <w:sz w:val="24"/>
          <w:szCs w:val="24"/>
        </w:rPr>
        <w:t>Yshinski</w:t>
      </w:r>
      <w:proofErr w:type="spellEnd"/>
      <w:r w:rsidR="00A45955">
        <w:rPr>
          <w:rFonts w:ascii="Cambria" w:eastAsia="Times New Roman" w:hAnsi="Cambria" w:cs="Times New Roman"/>
          <w:color w:val="000000"/>
          <w:sz w:val="24"/>
          <w:szCs w:val="24"/>
        </w:rPr>
        <w:t>, Barb Brown</w:t>
      </w:r>
      <w:r w:rsidR="001F49A9">
        <w:rPr>
          <w:rFonts w:ascii="Cambria" w:eastAsia="Times New Roman" w:hAnsi="Cambria" w:cs="Times New Roman"/>
          <w:color w:val="000000"/>
          <w:sz w:val="24"/>
          <w:szCs w:val="24"/>
        </w:rPr>
        <w:t>, Kristi Gustafson,</w:t>
      </w:r>
      <w:r w:rsidR="00F40EC8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1F49A9">
        <w:rPr>
          <w:rFonts w:ascii="Cambria" w:eastAsia="Times New Roman" w:hAnsi="Cambria" w:cs="Times New Roman"/>
          <w:color w:val="000000"/>
          <w:sz w:val="24"/>
          <w:szCs w:val="24"/>
        </w:rPr>
        <w:t xml:space="preserve">Cheryl </w:t>
      </w:r>
      <w:proofErr w:type="spellStart"/>
      <w:r w:rsidR="001F49A9">
        <w:rPr>
          <w:rFonts w:ascii="Cambria" w:eastAsia="Times New Roman" w:hAnsi="Cambria" w:cs="Times New Roman"/>
          <w:color w:val="000000"/>
          <w:sz w:val="24"/>
          <w:szCs w:val="24"/>
        </w:rPr>
        <w:t>Schlehuber</w:t>
      </w:r>
      <w:proofErr w:type="spellEnd"/>
      <w:r w:rsidR="00696245">
        <w:rPr>
          <w:rFonts w:ascii="Cambria" w:eastAsia="Times New Roman" w:hAnsi="Cambria" w:cs="Times New Roman"/>
          <w:color w:val="000000"/>
          <w:sz w:val="24"/>
          <w:szCs w:val="24"/>
        </w:rPr>
        <w:t xml:space="preserve">, Heather </w:t>
      </w:r>
      <w:proofErr w:type="spellStart"/>
      <w:r w:rsidR="00696245">
        <w:rPr>
          <w:rFonts w:ascii="Cambria" w:eastAsia="Times New Roman" w:hAnsi="Cambria" w:cs="Times New Roman"/>
          <w:color w:val="000000"/>
          <w:sz w:val="24"/>
          <w:szCs w:val="24"/>
        </w:rPr>
        <w:t>Aukeman</w:t>
      </w:r>
      <w:proofErr w:type="spellEnd"/>
      <w:r w:rsidR="00F76C9D">
        <w:rPr>
          <w:rFonts w:ascii="Cambria" w:eastAsia="Times New Roman" w:hAnsi="Cambria" w:cs="Times New Roman"/>
          <w:color w:val="000000"/>
          <w:sz w:val="24"/>
          <w:szCs w:val="24"/>
        </w:rPr>
        <w:t xml:space="preserve"> and </w:t>
      </w:r>
      <w:r w:rsidR="008F2132">
        <w:rPr>
          <w:rFonts w:ascii="Cambria" w:eastAsia="Times New Roman" w:hAnsi="Cambria" w:cs="Times New Roman"/>
          <w:color w:val="000000"/>
          <w:sz w:val="24"/>
          <w:szCs w:val="24"/>
        </w:rPr>
        <w:t xml:space="preserve">Tom </w:t>
      </w:r>
      <w:proofErr w:type="spellStart"/>
      <w:r w:rsidR="008F2132">
        <w:rPr>
          <w:rFonts w:ascii="Cambria" w:eastAsia="Times New Roman" w:hAnsi="Cambria" w:cs="Times New Roman"/>
          <w:color w:val="000000"/>
          <w:sz w:val="24"/>
          <w:szCs w:val="24"/>
        </w:rPr>
        <w:t>Crona</w:t>
      </w:r>
      <w:r w:rsidR="00F40EC8">
        <w:rPr>
          <w:rFonts w:ascii="Cambria" w:eastAsia="Times New Roman" w:hAnsi="Cambria" w:cs="Times New Roman"/>
          <w:color w:val="000000"/>
          <w:sz w:val="24"/>
          <w:szCs w:val="24"/>
        </w:rPr>
        <w:t>n</w:t>
      </w:r>
      <w:proofErr w:type="spellEnd"/>
      <w:r w:rsidR="00F40EC8">
        <w:rPr>
          <w:rFonts w:ascii="Cambria" w:eastAsia="Times New Roman" w:hAnsi="Cambria" w:cs="Times New Roman"/>
          <w:color w:val="000000"/>
          <w:sz w:val="24"/>
          <w:szCs w:val="24"/>
        </w:rPr>
        <w:t xml:space="preserve">. </w:t>
      </w:r>
    </w:p>
    <w:p w14:paraId="473EBAF2" w14:textId="05954AC2" w:rsidR="005629EB" w:rsidRPr="00DC3ABC" w:rsidRDefault="005629EB" w:rsidP="005629EB">
      <w:pPr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 w:rsidRPr="00234018">
        <w:rPr>
          <w:rFonts w:ascii="Cambria" w:eastAsia="Times New Roman" w:hAnsi="Cambria" w:cs="Times New Roman"/>
          <w:b/>
          <w:color w:val="000000"/>
          <w:sz w:val="24"/>
          <w:szCs w:val="24"/>
        </w:rPr>
        <w:t>Members Abs</w:t>
      </w:r>
      <w:r w:rsidR="00AA2F79" w:rsidRPr="00234018">
        <w:rPr>
          <w:rFonts w:ascii="Cambria" w:eastAsia="Times New Roman" w:hAnsi="Cambria" w:cs="Times New Roman"/>
          <w:b/>
          <w:color w:val="000000"/>
          <w:sz w:val="24"/>
          <w:szCs w:val="24"/>
        </w:rPr>
        <w:t>ent:</w:t>
      </w:r>
      <w:r w:rsidR="00DC3ABC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="00696245" w:rsidRPr="00696245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Chairman </w:t>
      </w:r>
      <w:r w:rsidR="00696245">
        <w:rPr>
          <w:rFonts w:ascii="Cambria" w:eastAsia="Times New Roman" w:hAnsi="Cambria" w:cs="Times New Roman"/>
          <w:bCs/>
          <w:color w:val="000000"/>
          <w:sz w:val="24"/>
          <w:szCs w:val="24"/>
        </w:rPr>
        <w:t>Jim North</w:t>
      </w:r>
    </w:p>
    <w:p w14:paraId="2CAF9844" w14:textId="77189586" w:rsidR="00FD6335" w:rsidRPr="00234018" w:rsidRDefault="005629EB" w:rsidP="005629EB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34018">
        <w:rPr>
          <w:rFonts w:ascii="Cambria" w:eastAsia="Times New Roman" w:hAnsi="Cambria" w:cs="Times New Roman"/>
          <w:b/>
          <w:color w:val="000000"/>
          <w:sz w:val="24"/>
          <w:szCs w:val="24"/>
        </w:rPr>
        <w:t>Staff Present:</w:t>
      </w:r>
      <w:r w:rsidR="006839B2" w:rsidRPr="00234018">
        <w:rPr>
          <w:rFonts w:ascii="Cambria" w:eastAsia="Times New Roman" w:hAnsi="Cambria" w:cs="Times New Roman"/>
          <w:color w:val="000000"/>
          <w:sz w:val="24"/>
          <w:szCs w:val="24"/>
        </w:rPr>
        <w:t xml:space="preserve">  DDA Director Scott Marshall</w:t>
      </w:r>
      <w:r w:rsidR="00256491">
        <w:rPr>
          <w:rFonts w:ascii="Cambria" w:eastAsia="Times New Roman" w:hAnsi="Cambria" w:cs="Times New Roman"/>
          <w:color w:val="000000"/>
          <w:sz w:val="24"/>
          <w:szCs w:val="24"/>
        </w:rPr>
        <w:t>, Museum Director Shirley Sorrels,</w:t>
      </w:r>
    </w:p>
    <w:p w14:paraId="6B5F0764" w14:textId="7E03078C" w:rsidR="005629EB" w:rsidRDefault="00AA2F79" w:rsidP="005629EB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34018">
        <w:rPr>
          <w:rFonts w:ascii="Cambria" w:eastAsia="Times New Roman" w:hAnsi="Cambria" w:cs="Times New Roman"/>
          <w:b/>
          <w:color w:val="000000"/>
          <w:sz w:val="24"/>
          <w:szCs w:val="24"/>
        </w:rPr>
        <w:t>Others Present:</w:t>
      </w:r>
      <w:r w:rsidR="000A6690" w:rsidRPr="00234018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F76C9D">
        <w:rPr>
          <w:rFonts w:ascii="Cambria" w:eastAsia="Times New Roman" w:hAnsi="Cambria" w:cs="Times New Roman"/>
          <w:color w:val="000000"/>
          <w:sz w:val="24"/>
          <w:szCs w:val="24"/>
        </w:rPr>
        <w:t>Stephanie Baar</w:t>
      </w:r>
    </w:p>
    <w:p w14:paraId="55458037" w14:textId="6654AFA5" w:rsidR="00696245" w:rsidRDefault="00696245" w:rsidP="005629EB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59E33BD6" w14:textId="74962EF5" w:rsidR="00696245" w:rsidRPr="00696245" w:rsidRDefault="00696245" w:rsidP="005629EB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69624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Moment of Silence for John </w:t>
      </w:r>
      <w:proofErr w:type="spellStart"/>
      <w:r w:rsidRPr="0069624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Ruegg</w:t>
      </w:r>
      <w:proofErr w:type="spellEnd"/>
      <w:r w:rsidRPr="0069624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; Former DDA Member</w:t>
      </w:r>
    </w:p>
    <w:p w14:paraId="4C96ADBB" w14:textId="2411615E" w:rsidR="005629EB" w:rsidRPr="00234018" w:rsidRDefault="00504A73" w:rsidP="005629EB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34018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="00A45955">
        <w:rPr>
          <w:rFonts w:ascii="Cambria" w:eastAsia="Times New Roman" w:hAnsi="Cambria" w:cs="Times New Roman"/>
          <w:color w:val="000000"/>
          <w:sz w:val="24"/>
          <w:szCs w:val="24"/>
        </w:rPr>
        <w:t xml:space="preserve">Meeting </w:t>
      </w:r>
      <w:r w:rsidR="002F6D24">
        <w:rPr>
          <w:rFonts w:ascii="Cambria" w:eastAsia="Times New Roman" w:hAnsi="Cambria" w:cs="Times New Roman"/>
          <w:color w:val="000000"/>
          <w:sz w:val="24"/>
          <w:szCs w:val="24"/>
        </w:rPr>
        <w:t xml:space="preserve">called to order </w:t>
      </w:r>
      <w:r w:rsidR="00990615">
        <w:rPr>
          <w:rFonts w:ascii="Cambria" w:eastAsia="Times New Roman" w:hAnsi="Cambria" w:cs="Times New Roman"/>
          <w:color w:val="000000"/>
          <w:sz w:val="24"/>
          <w:szCs w:val="24"/>
        </w:rPr>
        <w:t xml:space="preserve">at </w:t>
      </w:r>
      <w:r w:rsidR="002F6D24">
        <w:rPr>
          <w:rFonts w:ascii="Cambria" w:eastAsia="Times New Roman" w:hAnsi="Cambria" w:cs="Times New Roman"/>
          <w:color w:val="000000"/>
          <w:sz w:val="24"/>
          <w:szCs w:val="24"/>
        </w:rPr>
        <w:t>8:0</w:t>
      </w:r>
      <w:r w:rsidR="00DC3ABC">
        <w:rPr>
          <w:rFonts w:ascii="Cambria" w:eastAsia="Times New Roman" w:hAnsi="Cambria" w:cs="Times New Roman"/>
          <w:color w:val="000000"/>
          <w:sz w:val="24"/>
          <w:szCs w:val="24"/>
        </w:rPr>
        <w:t>2</w:t>
      </w:r>
      <w:r w:rsidR="002F6D24">
        <w:rPr>
          <w:rFonts w:ascii="Cambria" w:eastAsia="Times New Roman" w:hAnsi="Cambria" w:cs="Times New Roman"/>
          <w:color w:val="000000"/>
          <w:sz w:val="24"/>
          <w:szCs w:val="24"/>
        </w:rPr>
        <w:t xml:space="preserve"> AM</w:t>
      </w:r>
    </w:p>
    <w:p w14:paraId="4B93B447" w14:textId="77777777" w:rsidR="005629EB" w:rsidRPr="00234018" w:rsidRDefault="005629EB" w:rsidP="005629EB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6E253B4F" w14:textId="58725217" w:rsidR="005E589A" w:rsidRPr="00234018" w:rsidRDefault="00680C25" w:rsidP="00D627A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234018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MINUTES</w:t>
      </w:r>
      <w:r w:rsidR="00D627A9" w:rsidRPr="00234018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: </w:t>
      </w:r>
      <w:r w:rsidR="002F6D24">
        <w:rPr>
          <w:rFonts w:ascii="Cambria" w:eastAsia="Times New Roman" w:hAnsi="Cambria" w:cs="Times New Roman"/>
          <w:color w:val="000000"/>
          <w:sz w:val="24"/>
          <w:szCs w:val="24"/>
        </w:rPr>
        <w:t xml:space="preserve">Motion by </w:t>
      </w:r>
      <w:proofErr w:type="spellStart"/>
      <w:r w:rsidR="00696245">
        <w:rPr>
          <w:rFonts w:ascii="Cambria" w:eastAsia="Times New Roman" w:hAnsi="Cambria" w:cs="Times New Roman"/>
          <w:color w:val="000000"/>
          <w:sz w:val="24"/>
          <w:szCs w:val="24"/>
        </w:rPr>
        <w:t>Schlehuber</w:t>
      </w:r>
      <w:proofErr w:type="spellEnd"/>
      <w:r w:rsidR="002F6D24">
        <w:rPr>
          <w:rFonts w:ascii="Cambria" w:eastAsia="Times New Roman" w:hAnsi="Cambria" w:cs="Times New Roman"/>
          <w:color w:val="000000"/>
          <w:sz w:val="24"/>
          <w:szCs w:val="24"/>
        </w:rPr>
        <w:t xml:space="preserve"> support by </w:t>
      </w:r>
      <w:proofErr w:type="spellStart"/>
      <w:r w:rsidR="00696245">
        <w:rPr>
          <w:rFonts w:ascii="Cambria" w:eastAsia="Times New Roman" w:hAnsi="Cambria" w:cs="Times New Roman"/>
          <w:color w:val="000000"/>
          <w:sz w:val="24"/>
          <w:szCs w:val="24"/>
        </w:rPr>
        <w:t>Cronan</w:t>
      </w:r>
      <w:proofErr w:type="spellEnd"/>
      <w:r w:rsidR="002F6D24">
        <w:rPr>
          <w:rFonts w:ascii="Cambria" w:eastAsia="Times New Roman" w:hAnsi="Cambria" w:cs="Times New Roman"/>
          <w:color w:val="000000"/>
          <w:sz w:val="24"/>
          <w:szCs w:val="24"/>
        </w:rPr>
        <w:t xml:space="preserve"> to accept the minutes of </w:t>
      </w:r>
      <w:r w:rsidR="00696245">
        <w:rPr>
          <w:rFonts w:ascii="Cambria" w:eastAsia="Times New Roman" w:hAnsi="Cambria" w:cs="Times New Roman"/>
          <w:color w:val="000000"/>
          <w:sz w:val="24"/>
          <w:szCs w:val="24"/>
        </w:rPr>
        <w:t>August 12</w:t>
      </w:r>
      <w:r w:rsidR="00696245" w:rsidRPr="00696245">
        <w:rPr>
          <w:rFonts w:ascii="Cambria" w:eastAsia="Times New Roman" w:hAnsi="Cambria" w:cs="Times New Roman"/>
          <w:color w:val="000000"/>
          <w:sz w:val="24"/>
          <w:szCs w:val="24"/>
          <w:vertAlign w:val="superscript"/>
        </w:rPr>
        <w:t>th</w:t>
      </w:r>
      <w:r w:rsidR="00696245">
        <w:rPr>
          <w:rFonts w:ascii="Cambria" w:eastAsia="Times New Roman" w:hAnsi="Cambria" w:cs="Times New Roman"/>
          <w:color w:val="000000"/>
          <w:sz w:val="24"/>
          <w:szCs w:val="24"/>
        </w:rPr>
        <w:t>, 2022 Motion</w:t>
      </w:r>
      <w:r w:rsidR="002F6D24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D72C9D">
        <w:rPr>
          <w:rFonts w:ascii="Cambria" w:eastAsia="Times New Roman" w:hAnsi="Cambria" w:cs="Times New Roman"/>
          <w:color w:val="000000"/>
          <w:sz w:val="24"/>
          <w:szCs w:val="24"/>
        </w:rPr>
        <w:t>p</w:t>
      </w:r>
      <w:r w:rsidR="002F6D24">
        <w:rPr>
          <w:rFonts w:ascii="Cambria" w:eastAsia="Times New Roman" w:hAnsi="Cambria" w:cs="Times New Roman"/>
          <w:color w:val="000000"/>
          <w:sz w:val="24"/>
          <w:szCs w:val="24"/>
        </w:rPr>
        <w:t xml:space="preserve">assed.  </w:t>
      </w:r>
      <w:r w:rsidR="00D627A9" w:rsidRPr="00234018">
        <w:rPr>
          <w:rFonts w:ascii="Cambria" w:eastAsia="Times New Roman" w:hAnsi="Cambria" w:cs="Times New Roman"/>
          <w:color w:val="000000"/>
          <w:sz w:val="24"/>
          <w:szCs w:val="24"/>
        </w:rPr>
        <w:br/>
      </w:r>
    </w:p>
    <w:p w14:paraId="1A57C946" w14:textId="64EE5BDC" w:rsidR="00680C25" w:rsidRPr="00234018" w:rsidRDefault="00680C25" w:rsidP="005E589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34018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ADDITIONS TO THE AGENDA</w:t>
      </w:r>
      <w:r w:rsidR="00857602" w:rsidRPr="00234018">
        <w:rPr>
          <w:rFonts w:ascii="Cambria" w:eastAsia="Times New Roman" w:hAnsi="Cambria" w:cs="Times New Roman"/>
          <w:color w:val="000000"/>
          <w:sz w:val="24"/>
          <w:szCs w:val="24"/>
        </w:rPr>
        <w:t xml:space="preserve">: </w:t>
      </w:r>
      <w:r w:rsidR="00696245">
        <w:rPr>
          <w:rFonts w:ascii="Cambria" w:eastAsia="Times New Roman" w:hAnsi="Cambria" w:cs="Times New Roman"/>
          <w:color w:val="000000"/>
          <w:sz w:val="24"/>
          <w:szCs w:val="24"/>
        </w:rPr>
        <w:t>None</w:t>
      </w:r>
    </w:p>
    <w:p w14:paraId="51CC334D" w14:textId="184DAF67" w:rsidR="00FD6335" w:rsidRPr="00234018" w:rsidRDefault="00FD6335" w:rsidP="00FD6335">
      <w:pPr>
        <w:pStyle w:val="ListParagraph"/>
        <w:spacing w:before="100" w:beforeAutospacing="1" w:after="100" w:afterAutospacing="1" w:line="240" w:lineRule="auto"/>
        <w:ind w:left="1080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3AC6AF04" w14:textId="675BD77D" w:rsidR="003874C8" w:rsidRPr="00873590" w:rsidRDefault="00680C25" w:rsidP="006B4D59">
      <w:pPr>
        <w:pStyle w:val="ListParagraph"/>
        <w:numPr>
          <w:ilvl w:val="0"/>
          <w:numId w:val="5"/>
        </w:num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873590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FINANCIAL REPORTS:  </w:t>
      </w:r>
      <w:r w:rsidR="002F6D24" w:rsidRPr="00873590">
        <w:rPr>
          <w:rFonts w:ascii="Cambria" w:eastAsia="Times New Roman" w:hAnsi="Cambria" w:cs="Times New Roman"/>
          <w:color w:val="000000"/>
          <w:sz w:val="24"/>
          <w:szCs w:val="24"/>
        </w:rPr>
        <w:t>Marshall reviewed the bills</w:t>
      </w:r>
      <w:r w:rsidR="00873590" w:rsidRPr="00873590">
        <w:rPr>
          <w:rFonts w:ascii="Cambria" w:eastAsia="Times New Roman" w:hAnsi="Cambria" w:cs="Times New Roman"/>
          <w:color w:val="000000"/>
          <w:sz w:val="24"/>
          <w:szCs w:val="24"/>
        </w:rPr>
        <w:t xml:space="preserve"> and the financial reports for </w:t>
      </w:r>
      <w:r w:rsidR="000D0A23">
        <w:rPr>
          <w:rFonts w:ascii="Cambria" w:eastAsia="Times New Roman" w:hAnsi="Cambria" w:cs="Times New Roman"/>
          <w:color w:val="000000"/>
          <w:sz w:val="24"/>
          <w:szCs w:val="24"/>
        </w:rPr>
        <w:t>August 2022</w:t>
      </w:r>
      <w:r w:rsidR="00873590" w:rsidRPr="00873590">
        <w:rPr>
          <w:rFonts w:ascii="Cambria" w:eastAsia="Times New Roman" w:hAnsi="Cambria" w:cs="Times New Roman"/>
          <w:color w:val="000000"/>
          <w:sz w:val="24"/>
          <w:szCs w:val="24"/>
        </w:rPr>
        <w:t xml:space="preserve">.  </w:t>
      </w:r>
      <w:r w:rsidR="002F6D24" w:rsidRPr="00873590">
        <w:rPr>
          <w:rFonts w:ascii="Cambria" w:eastAsia="Times New Roman" w:hAnsi="Cambria" w:cs="Times New Roman"/>
          <w:color w:val="000000"/>
          <w:sz w:val="24"/>
          <w:szCs w:val="24"/>
        </w:rPr>
        <w:t xml:space="preserve">  Motion by </w:t>
      </w:r>
      <w:proofErr w:type="spellStart"/>
      <w:r w:rsidR="00873590" w:rsidRPr="00873590">
        <w:rPr>
          <w:rFonts w:ascii="Cambria" w:eastAsia="Times New Roman" w:hAnsi="Cambria" w:cs="Times New Roman"/>
          <w:color w:val="000000"/>
          <w:sz w:val="24"/>
          <w:szCs w:val="24"/>
        </w:rPr>
        <w:t>Schlehuber</w:t>
      </w:r>
      <w:proofErr w:type="spellEnd"/>
      <w:r w:rsidR="002F6D24" w:rsidRPr="00873590">
        <w:rPr>
          <w:rFonts w:ascii="Cambria" w:eastAsia="Times New Roman" w:hAnsi="Cambria" w:cs="Times New Roman"/>
          <w:color w:val="000000"/>
          <w:sz w:val="24"/>
          <w:szCs w:val="24"/>
        </w:rPr>
        <w:t xml:space="preserve">, support by </w:t>
      </w:r>
      <w:r w:rsidR="00DC3ABC">
        <w:rPr>
          <w:rFonts w:ascii="Cambria" w:eastAsia="Times New Roman" w:hAnsi="Cambria" w:cs="Times New Roman"/>
          <w:color w:val="000000"/>
          <w:sz w:val="24"/>
          <w:szCs w:val="24"/>
        </w:rPr>
        <w:t>Ramsay</w:t>
      </w:r>
      <w:r w:rsidR="002F6D24" w:rsidRPr="00873590">
        <w:rPr>
          <w:rFonts w:ascii="Cambria" w:eastAsia="Times New Roman" w:hAnsi="Cambria" w:cs="Times New Roman"/>
          <w:color w:val="000000"/>
          <w:sz w:val="24"/>
          <w:szCs w:val="24"/>
        </w:rPr>
        <w:t xml:space="preserve"> to accept the bills</w:t>
      </w:r>
      <w:r w:rsidR="00873590" w:rsidRPr="00873590">
        <w:rPr>
          <w:rFonts w:ascii="Cambria" w:eastAsia="Times New Roman" w:hAnsi="Cambria" w:cs="Times New Roman"/>
          <w:color w:val="000000"/>
          <w:sz w:val="24"/>
          <w:szCs w:val="24"/>
        </w:rPr>
        <w:t xml:space="preserve"> and the financial report</w:t>
      </w:r>
      <w:r w:rsidR="00873590">
        <w:rPr>
          <w:rFonts w:ascii="Cambria" w:eastAsia="Times New Roman" w:hAnsi="Cambria" w:cs="Times New Roman"/>
          <w:color w:val="000000"/>
          <w:sz w:val="24"/>
          <w:szCs w:val="24"/>
        </w:rPr>
        <w:t xml:space="preserve">. </w:t>
      </w:r>
      <w:r w:rsidR="002F6D24" w:rsidRPr="00873590">
        <w:rPr>
          <w:rFonts w:ascii="Cambria" w:eastAsia="Times New Roman" w:hAnsi="Cambria" w:cs="Times New Roman"/>
          <w:color w:val="000000"/>
          <w:sz w:val="24"/>
          <w:szCs w:val="24"/>
        </w:rPr>
        <w:t xml:space="preserve">  Motion Passed.  </w:t>
      </w:r>
      <w:proofErr w:type="spellStart"/>
      <w:r w:rsidR="000D0A23">
        <w:rPr>
          <w:rFonts w:ascii="Cambria" w:eastAsia="Times New Roman" w:hAnsi="Cambria" w:cs="Times New Roman"/>
          <w:color w:val="000000"/>
          <w:sz w:val="24"/>
          <w:szCs w:val="24"/>
        </w:rPr>
        <w:t>Cronan</w:t>
      </w:r>
      <w:proofErr w:type="spellEnd"/>
      <w:r w:rsidR="000D0A23">
        <w:rPr>
          <w:rFonts w:ascii="Cambria" w:eastAsia="Times New Roman" w:hAnsi="Cambria" w:cs="Times New Roman"/>
          <w:color w:val="000000"/>
          <w:sz w:val="24"/>
          <w:szCs w:val="24"/>
        </w:rPr>
        <w:t xml:space="preserve"> had questions regarding the boardwalk budget.</w:t>
      </w:r>
      <w:r w:rsidR="00362A9E">
        <w:rPr>
          <w:rFonts w:ascii="Cambria" w:eastAsia="Times New Roman" w:hAnsi="Cambria" w:cs="Times New Roman"/>
          <w:color w:val="000000"/>
          <w:sz w:val="24"/>
          <w:szCs w:val="24"/>
        </w:rPr>
        <w:t xml:space="preserve"> Marshall answered the questions.</w:t>
      </w:r>
    </w:p>
    <w:p w14:paraId="634F6FFC" w14:textId="554C3EEF" w:rsidR="005629EB" w:rsidRPr="003874C8" w:rsidRDefault="005629EB" w:rsidP="0006004D">
      <w:pPr>
        <w:pStyle w:val="ListParagraph"/>
        <w:numPr>
          <w:ilvl w:val="0"/>
          <w:numId w:val="5"/>
        </w:numPr>
        <w:spacing w:before="100" w:beforeAutospacing="1" w:after="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874C8">
        <w:rPr>
          <w:rFonts w:ascii="Cambria" w:eastAsia="Times New Roman" w:hAnsi="Cambria" w:cs="Times New Roman"/>
          <w:color w:val="000000"/>
          <w:sz w:val="24"/>
          <w:szCs w:val="24"/>
        </w:rPr>
        <w:t xml:space="preserve">IV </w:t>
      </w:r>
      <w:r w:rsidR="005E589A" w:rsidRPr="003874C8">
        <w:rPr>
          <w:rFonts w:ascii="Cambria" w:eastAsia="Times New Roman" w:hAnsi="Cambria" w:cs="Times New Roman"/>
          <w:color w:val="000000"/>
          <w:sz w:val="24"/>
          <w:szCs w:val="24"/>
        </w:rPr>
        <w:t xml:space="preserve">  </w:t>
      </w:r>
      <w:r w:rsidRPr="003874C8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BUSINESS:</w:t>
      </w:r>
      <w:r w:rsidRPr="003874C8">
        <w:rPr>
          <w:rFonts w:ascii="Cambria" w:eastAsia="Times New Roman" w:hAnsi="Cambria" w:cs="Times New Roman"/>
          <w:color w:val="000000"/>
          <w:sz w:val="24"/>
          <w:szCs w:val="24"/>
        </w:rPr>
        <w:t xml:space="preserve">   </w:t>
      </w:r>
    </w:p>
    <w:p w14:paraId="361EDFB6" w14:textId="634882CE" w:rsidR="00D66542" w:rsidRPr="00EA30B8" w:rsidRDefault="00EA30B8" w:rsidP="00EA30B8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EA30B8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Excuse Absent Board Members: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0D0A23">
        <w:rPr>
          <w:rFonts w:ascii="Cambria" w:eastAsia="Times New Roman" w:hAnsi="Cambria" w:cs="Times New Roman"/>
          <w:color w:val="000000"/>
          <w:sz w:val="24"/>
          <w:szCs w:val="24"/>
        </w:rPr>
        <w:t xml:space="preserve">Motion by Brown to excuse North, support </w:t>
      </w:r>
      <w:proofErr w:type="spellStart"/>
      <w:r w:rsidR="000D0A23">
        <w:rPr>
          <w:rFonts w:ascii="Cambria" w:eastAsia="Times New Roman" w:hAnsi="Cambria" w:cs="Times New Roman"/>
          <w:color w:val="000000"/>
          <w:sz w:val="24"/>
          <w:szCs w:val="24"/>
        </w:rPr>
        <w:t>Cronan</w:t>
      </w:r>
      <w:proofErr w:type="spellEnd"/>
      <w:r w:rsidR="000D0A23">
        <w:rPr>
          <w:rFonts w:ascii="Cambria" w:eastAsia="Times New Roman" w:hAnsi="Cambria" w:cs="Times New Roman"/>
          <w:color w:val="000000"/>
          <w:sz w:val="24"/>
          <w:szCs w:val="24"/>
        </w:rPr>
        <w:t>.  Motion passed.</w:t>
      </w:r>
    </w:p>
    <w:p w14:paraId="6F1AC441" w14:textId="16E4B472" w:rsidR="00704945" w:rsidRPr="00341530" w:rsidRDefault="000D0A23" w:rsidP="00860BD3">
      <w:pPr>
        <w:pStyle w:val="ListParagraph"/>
        <w:numPr>
          <w:ilvl w:val="0"/>
          <w:numId w:val="10"/>
        </w:numPr>
        <w:rPr>
          <w:rFonts w:ascii="Cambria" w:hAnsi="Cambria"/>
          <w:sz w:val="24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Updated DDA Bylaws: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Marshall presented the </w:t>
      </w:r>
      <w:r w:rsidR="00931F96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bylaw draft constructed by the DDA Bylaw Committee:  Motion to adopt new DDA Bylaws by </w:t>
      </w:r>
      <w:proofErr w:type="spellStart"/>
      <w:r w:rsidR="00931F96">
        <w:rPr>
          <w:rFonts w:ascii="Cambria" w:eastAsia="Times New Roman" w:hAnsi="Cambria" w:cs="Times New Roman"/>
          <w:bCs/>
          <w:color w:val="000000"/>
          <w:sz w:val="24"/>
          <w:szCs w:val="24"/>
        </w:rPr>
        <w:t>Schlehuber</w:t>
      </w:r>
      <w:proofErr w:type="spellEnd"/>
      <w:r w:rsidR="00931F96">
        <w:rPr>
          <w:rFonts w:ascii="Cambria" w:eastAsia="Times New Roman" w:hAnsi="Cambria" w:cs="Times New Roman"/>
          <w:bCs/>
          <w:color w:val="000000"/>
          <w:sz w:val="24"/>
          <w:szCs w:val="24"/>
        </w:rPr>
        <w:t>, Support by Brown.  Motion carried.</w:t>
      </w:r>
    </w:p>
    <w:p w14:paraId="469FE0EC" w14:textId="7CC3CECD" w:rsidR="00341530" w:rsidRPr="00187FA1" w:rsidRDefault="00931F96" w:rsidP="00860BD3">
      <w:pPr>
        <w:pStyle w:val="ListParagraph"/>
        <w:numPr>
          <w:ilvl w:val="0"/>
          <w:numId w:val="10"/>
        </w:numPr>
        <w:rPr>
          <w:rFonts w:ascii="Cambria" w:hAnsi="Cambria"/>
          <w:sz w:val="24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</w:rPr>
        <w:t>Project Updates:</w:t>
      </w:r>
      <w:r>
        <w:rPr>
          <w:rFonts w:ascii="Cambria" w:eastAsia="Times New Roman" w:hAnsi="Cambria" w:cs="Times New Roman"/>
          <w:b/>
          <w:color w:val="000000"/>
          <w:sz w:val="24"/>
          <w:szCs w:val="24"/>
        </w:rPr>
        <w:br/>
        <w:t xml:space="preserve">Little Bear Sports Park: </w:t>
      </w:r>
      <w:r w:rsidR="004F609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="004F6097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Marshall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reviewed the project financial report.  Marshall said that he and Fraser have been working at the park for </w:t>
      </w:r>
      <w:r w:rsidR="00362A9E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a couple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>month</w:t>
      </w:r>
      <w:r w:rsidR="00362A9E">
        <w:rPr>
          <w:rFonts w:ascii="Cambria" w:eastAsia="Times New Roman" w:hAnsi="Cambria" w:cs="Times New Roman"/>
          <w:bCs/>
          <w:color w:val="000000"/>
          <w:sz w:val="24"/>
          <w:szCs w:val="24"/>
        </w:rPr>
        <w:t>s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>.  Marshall said Fraser has been instrumental to the progress</w:t>
      </w:r>
      <w:r w:rsidR="001A1F0F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and working with him has been very productive.  Marshall and Fraser have been working hard to stay current with normal job duties and working at the park.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Marshall is closing out the project with the DNR.  The project is almost done and Marshall hopes that they can finish it before the end of September.  </w:t>
      </w:r>
    </w:p>
    <w:p w14:paraId="680B03E7" w14:textId="1E1C7D79" w:rsidR="00E00C99" w:rsidRDefault="00DB1E0B" w:rsidP="00F95910">
      <w:pPr>
        <w:pStyle w:val="ListParagraph"/>
        <w:rPr>
          <w:rFonts w:ascii="Cambria" w:hAnsi="Cambria"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</w:rPr>
        <w:t>Community Cultural Pavilion</w:t>
      </w:r>
      <w:r w:rsidR="00BF2428">
        <w:rPr>
          <w:rFonts w:ascii="Cambria" w:eastAsia="Times New Roman" w:hAnsi="Cambria" w:cs="Times New Roman"/>
          <w:b/>
          <w:color w:val="000000"/>
          <w:sz w:val="24"/>
          <w:szCs w:val="24"/>
        </w:rPr>
        <w:t>:</w:t>
      </w:r>
      <w:r w:rsidR="00A157FB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="00615759">
        <w:rPr>
          <w:rFonts w:ascii="Cambria" w:hAnsi="Cambria"/>
          <w:bCs/>
          <w:sz w:val="24"/>
          <w:szCs w:val="24"/>
        </w:rPr>
        <w:t>Mar</w:t>
      </w:r>
      <w:r w:rsidR="00BF2428">
        <w:rPr>
          <w:rFonts w:ascii="Cambria" w:hAnsi="Cambria"/>
          <w:bCs/>
          <w:sz w:val="24"/>
          <w:szCs w:val="24"/>
        </w:rPr>
        <w:t xml:space="preserve">shall </w:t>
      </w:r>
      <w:r w:rsidR="00DE04D8">
        <w:rPr>
          <w:rFonts w:ascii="Cambria" w:hAnsi="Cambria"/>
          <w:bCs/>
          <w:sz w:val="24"/>
          <w:szCs w:val="24"/>
        </w:rPr>
        <w:t xml:space="preserve">said he is advertising for contractors.  The bid deadline is September 22.  Marshall is waiting on $42,000 match grant from MEDC.  </w:t>
      </w:r>
      <w:r w:rsidR="00DE04D8">
        <w:rPr>
          <w:rFonts w:ascii="Cambria" w:hAnsi="Cambria"/>
          <w:bCs/>
          <w:sz w:val="24"/>
          <w:szCs w:val="24"/>
        </w:rPr>
        <w:br/>
      </w:r>
      <w:r w:rsidR="00DE04D8" w:rsidRPr="00DE04D8">
        <w:rPr>
          <w:rFonts w:ascii="Cambria" w:hAnsi="Cambria"/>
          <w:b/>
          <w:sz w:val="24"/>
          <w:szCs w:val="24"/>
        </w:rPr>
        <w:t>Boardwalk Improvement Project</w:t>
      </w:r>
      <w:r w:rsidR="00DE04D8">
        <w:rPr>
          <w:rFonts w:ascii="Cambria" w:hAnsi="Cambria"/>
          <w:bCs/>
          <w:sz w:val="24"/>
          <w:szCs w:val="24"/>
        </w:rPr>
        <w:t xml:space="preserve">: Marshall said he will apply for MEDC Grant </w:t>
      </w:r>
      <w:r w:rsidR="00DE04D8">
        <w:rPr>
          <w:rFonts w:ascii="Cambria" w:hAnsi="Cambria"/>
          <w:bCs/>
          <w:sz w:val="24"/>
          <w:szCs w:val="24"/>
        </w:rPr>
        <w:lastRenderedPageBreak/>
        <w:t>once he closes out the pavilion grant.  Marshall reminded the board that Sault Tribe donated $12,000 and Enbridge $25,000 for boardwalk replacement.  Marshall will leverage th</w:t>
      </w:r>
      <w:r w:rsidR="00362A9E">
        <w:rPr>
          <w:rFonts w:ascii="Cambria" w:hAnsi="Cambria"/>
          <w:bCs/>
          <w:sz w:val="24"/>
          <w:szCs w:val="24"/>
        </w:rPr>
        <w:t xml:space="preserve">is </w:t>
      </w:r>
      <w:r w:rsidR="00DE04D8">
        <w:rPr>
          <w:rFonts w:ascii="Cambria" w:hAnsi="Cambria"/>
          <w:bCs/>
          <w:sz w:val="24"/>
          <w:szCs w:val="24"/>
        </w:rPr>
        <w:t xml:space="preserve">money for match grants.  </w:t>
      </w:r>
      <w:proofErr w:type="spellStart"/>
      <w:r w:rsidR="00DE04D8">
        <w:rPr>
          <w:rFonts w:ascii="Cambria" w:hAnsi="Cambria"/>
          <w:bCs/>
          <w:sz w:val="24"/>
          <w:szCs w:val="24"/>
        </w:rPr>
        <w:t>Schlehuber</w:t>
      </w:r>
      <w:proofErr w:type="spellEnd"/>
      <w:r w:rsidR="00DE04D8">
        <w:rPr>
          <w:rFonts w:ascii="Cambria" w:hAnsi="Cambria"/>
          <w:bCs/>
          <w:sz w:val="24"/>
          <w:szCs w:val="24"/>
        </w:rPr>
        <w:t xml:space="preserve"> asked if there will be a committee meeting.  </w:t>
      </w:r>
      <w:r w:rsidR="00F95910">
        <w:rPr>
          <w:rFonts w:ascii="Cambria" w:hAnsi="Cambria"/>
          <w:bCs/>
          <w:sz w:val="24"/>
          <w:szCs w:val="24"/>
        </w:rPr>
        <w:t>Marshall said public works intends on replacing another section of boardwalk within a couple weeks.</w:t>
      </w:r>
      <w:r w:rsidR="00EB6E7E">
        <w:rPr>
          <w:rFonts w:ascii="Cambria" w:hAnsi="Cambria"/>
          <w:bCs/>
          <w:sz w:val="24"/>
          <w:szCs w:val="24"/>
        </w:rPr>
        <w:t xml:space="preserve">  Marshall said that a group of boardwalk volunteers are doing a lot of work trimming brush along the waterfront.  </w:t>
      </w:r>
    </w:p>
    <w:p w14:paraId="2522D954" w14:textId="72FA49B8" w:rsidR="00F95910" w:rsidRPr="00F95910" w:rsidRDefault="00F95910" w:rsidP="00F95910">
      <w:pPr>
        <w:pStyle w:val="ListParagraph"/>
        <w:numPr>
          <w:ilvl w:val="0"/>
          <w:numId w:val="10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Director’s Report: Marshall reported that he received the MMRMA Grant for $4500 for security cameras for American Legion Park.  Marshall said he is raising money for the match money.</w:t>
      </w:r>
      <w:r>
        <w:rPr>
          <w:rFonts w:ascii="Cambria" w:hAnsi="Cambria"/>
          <w:sz w:val="24"/>
        </w:rPr>
        <w:br/>
        <w:t>Marshall said that the Daughters of the 250</w:t>
      </w:r>
      <w:r w:rsidRPr="00F95910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 xml:space="preserve"> would like to place a National Landmark Plaque in the park to celebrate the 250</w:t>
      </w:r>
      <w:r w:rsidRPr="00F95910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 xml:space="preserve"> anniversary of our nation.  </w:t>
      </w:r>
      <w:r w:rsidR="00362A9E">
        <w:rPr>
          <w:rFonts w:ascii="Cambria" w:hAnsi="Cambria"/>
          <w:sz w:val="24"/>
        </w:rPr>
        <w:t xml:space="preserve">Marshall said he will have more information at the next meeting.  </w:t>
      </w:r>
    </w:p>
    <w:p w14:paraId="515B6536" w14:textId="7725C77E" w:rsidR="006C6FF7" w:rsidRDefault="00E861EF" w:rsidP="00E861EF">
      <w:pPr>
        <w:pStyle w:val="ListParagraph"/>
        <w:numPr>
          <w:ilvl w:val="0"/>
          <w:numId w:val="10"/>
        </w:numPr>
        <w:rPr>
          <w:rFonts w:ascii="Cambria" w:hAnsi="Cambria"/>
          <w:sz w:val="24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Museum Report</w:t>
      </w:r>
      <w:r w:rsidR="000A2E7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: </w:t>
      </w:r>
      <w:r w:rsidR="000A2E7B">
        <w:rPr>
          <w:rFonts w:ascii="Cambria" w:eastAsia="Times New Roman" w:hAnsi="Cambria" w:cs="Times New Roman"/>
          <w:color w:val="000000"/>
          <w:sz w:val="24"/>
          <w:szCs w:val="24"/>
        </w:rPr>
        <w:t xml:space="preserve">Sorrels </w:t>
      </w:r>
      <w:r w:rsidR="00AB0E19">
        <w:rPr>
          <w:rFonts w:ascii="Cambria" w:eastAsia="Times New Roman" w:hAnsi="Cambria" w:cs="Times New Roman"/>
          <w:color w:val="000000"/>
          <w:sz w:val="24"/>
          <w:szCs w:val="24"/>
        </w:rPr>
        <w:t xml:space="preserve">presented a rendering of the garden project and discussed the project budget.  Sorrels said the garden will be educational acting as an additional museum outdoor exhibit.  The garden will symbolize a medicine wheel by showing the four directions. Sorrels is applying to the Mellon Foundation for grant opportunities.  Sorrels and the board talked about painting the </w:t>
      </w:r>
      <w:proofErr w:type="spellStart"/>
      <w:r w:rsidR="00AB0E19">
        <w:rPr>
          <w:rFonts w:ascii="Cambria" w:eastAsia="Times New Roman" w:hAnsi="Cambria" w:cs="Times New Roman"/>
          <w:color w:val="000000"/>
          <w:sz w:val="24"/>
          <w:szCs w:val="24"/>
        </w:rPr>
        <w:t>Gytakis</w:t>
      </w:r>
      <w:proofErr w:type="spellEnd"/>
      <w:r w:rsidR="00AB0E19">
        <w:rPr>
          <w:rFonts w:ascii="Cambria" w:eastAsia="Times New Roman" w:hAnsi="Cambria" w:cs="Times New Roman"/>
          <w:color w:val="000000"/>
          <w:sz w:val="24"/>
          <w:szCs w:val="24"/>
        </w:rPr>
        <w:t xml:space="preserve"> house.  Sorrels said she is waiting on quotes from painters.</w:t>
      </w:r>
    </w:p>
    <w:p w14:paraId="3ECE005D" w14:textId="7B985242" w:rsidR="00BD565D" w:rsidRPr="00BD565D" w:rsidRDefault="009419EB" w:rsidP="00C24B21">
      <w:pPr>
        <w:pStyle w:val="ListParagraph"/>
        <w:numPr>
          <w:ilvl w:val="0"/>
          <w:numId w:val="10"/>
        </w:numPr>
        <w:rPr>
          <w:rFonts w:ascii="Cambria" w:hAnsi="Cambria"/>
          <w:sz w:val="24"/>
        </w:rPr>
      </w:pPr>
      <w:r w:rsidRPr="00C24B21">
        <w:rPr>
          <w:rFonts w:ascii="Cambria" w:hAnsi="Cambria" w:cs="Times New Roman"/>
          <w:b/>
          <w:sz w:val="24"/>
          <w:szCs w:val="24"/>
        </w:rPr>
        <w:t>Additions to the Agenda</w:t>
      </w:r>
      <w:r w:rsidR="002B7492" w:rsidRPr="00C24B21">
        <w:rPr>
          <w:rFonts w:ascii="Cambria" w:hAnsi="Cambria" w:cs="Times New Roman"/>
          <w:sz w:val="24"/>
          <w:szCs w:val="24"/>
        </w:rPr>
        <w:t>:</w:t>
      </w:r>
      <w:r w:rsidR="00C4742D" w:rsidRPr="00C24B21">
        <w:rPr>
          <w:rFonts w:ascii="Cambria" w:hAnsi="Cambria" w:cs="Times New Roman"/>
          <w:sz w:val="24"/>
          <w:szCs w:val="24"/>
        </w:rPr>
        <w:t xml:space="preserve"> </w:t>
      </w:r>
      <w:r w:rsidR="00AB0E19">
        <w:rPr>
          <w:rFonts w:ascii="Cambria" w:hAnsi="Cambria" w:cs="Times New Roman"/>
          <w:sz w:val="24"/>
          <w:szCs w:val="24"/>
        </w:rPr>
        <w:t>None</w:t>
      </w:r>
    </w:p>
    <w:p w14:paraId="29220267" w14:textId="666F8472" w:rsidR="00C24B21" w:rsidRPr="00842819" w:rsidRDefault="00C24B21" w:rsidP="00842819">
      <w:pPr>
        <w:pStyle w:val="ListParagraph"/>
        <w:numPr>
          <w:ilvl w:val="0"/>
          <w:numId w:val="10"/>
        </w:numPr>
        <w:rPr>
          <w:rFonts w:ascii="Cambria" w:hAnsi="Cambria"/>
          <w:sz w:val="24"/>
        </w:rPr>
      </w:pPr>
      <w:r>
        <w:rPr>
          <w:rFonts w:ascii="Cambria" w:hAnsi="Cambria" w:cs="Times New Roman"/>
          <w:b/>
          <w:sz w:val="24"/>
          <w:szCs w:val="24"/>
        </w:rPr>
        <w:t>Open Discussion:</w:t>
      </w:r>
      <w:r w:rsidR="00E45DF0" w:rsidRPr="00C24B21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BE2AE2">
        <w:rPr>
          <w:rFonts w:ascii="Cambria" w:hAnsi="Cambria" w:cs="Times New Roman"/>
          <w:bCs/>
          <w:sz w:val="24"/>
          <w:szCs w:val="24"/>
        </w:rPr>
        <w:t>Schlehuber</w:t>
      </w:r>
      <w:proofErr w:type="spellEnd"/>
      <w:r w:rsidR="00BE2AE2">
        <w:rPr>
          <w:rFonts w:ascii="Cambria" w:hAnsi="Cambria" w:cs="Times New Roman"/>
          <w:bCs/>
          <w:sz w:val="24"/>
          <w:szCs w:val="24"/>
        </w:rPr>
        <w:t xml:space="preserve"> </w:t>
      </w:r>
      <w:r w:rsidR="007524DE">
        <w:rPr>
          <w:rFonts w:ascii="Cambria" w:hAnsi="Cambria" w:cs="Times New Roman"/>
          <w:bCs/>
          <w:sz w:val="24"/>
          <w:szCs w:val="24"/>
        </w:rPr>
        <w:t xml:space="preserve">talked about renovation of the old Marina Pub.  </w:t>
      </w:r>
      <w:proofErr w:type="spellStart"/>
      <w:r w:rsidR="007524DE">
        <w:rPr>
          <w:rFonts w:ascii="Cambria" w:hAnsi="Cambria" w:cs="Times New Roman"/>
          <w:bCs/>
          <w:sz w:val="24"/>
          <w:szCs w:val="24"/>
        </w:rPr>
        <w:t>Schlehuber</w:t>
      </w:r>
      <w:proofErr w:type="spellEnd"/>
      <w:r w:rsidR="007524DE">
        <w:rPr>
          <w:rFonts w:ascii="Cambria" w:hAnsi="Cambria" w:cs="Times New Roman"/>
          <w:bCs/>
          <w:sz w:val="24"/>
          <w:szCs w:val="24"/>
        </w:rPr>
        <w:t xml:space="preserve"> said that the Thunderbird Motel has a new owner.  </w:t>
      </w:r>
    </w:p>
    <w:p w14:paraId="2EE41312" w14:textId="4DA00EBF" w:rsidR="00BE2AE2" w:rsidRDefault="00C24B21" w:rsidP="00A96DEC">
      <w:pPr>
        <w:pStyle w:val="ListParagraph"/>
        <w:numPr>
          <w:ilvl w:val="0"/>
          <w:numId w:val="10"/>
        </w:numPr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BE2AE2">
        <w:rPr>
          <w:rFonts w:ascii="Cambria" w:hAnsi="Cambria" w:cs="Times New Roman"/>
          <w:b/>
          <w:sz w:val="24"/>
          <w:szCs w:val="24"/>
        </w:rPr>
        <w:t>Public Comment</w:t>
      </w:r>
      <w:r w:rsidR="00BF01C6" w:rsidRPr="00BE2AE2">
        <w:rPr>
          <w:rFonts w:ascii="Cambria" w:hAnsi="Cambria" w:cs="Times New Roman"/>
          <w:b/>
          <w:sz w:val="24"/>
          <w:szCs w:val="24"/>
        </w:rPr>
        <w:t xml:space="preserve">: </w:t>
      </w:r>
      <w:r w:rsidR="00787DDE">
        <w:rPr>
          <w:rFonts w:ascii="Cambria" w:hAnsi="Cambria" w:cs="Times New Roman"/>
          <w:bCs/>
          <w:sz w:val="24"/>
          <w:szCs w:val="24"/>
        </w:rPr>
        <w:t>None</w:t>
      </w:r>
      <w:r w:rsidR="00BF01C6" w:rsidRPr="00BE2AE2">
        <w:rPr>
          <w:rFonts w:ascii="Cambria" w:hAnsi="Cambria" w:cs="Times New Roman"/>
          <w:b/>
          <w:sz w:val="24"/>
          <w:szCs w:val="24"/>
        </w:rPr>
        <w:br/>
      </w:r>
    </w:p>
    <w:p w14:paraId="66DBD3DE" w14:textId="3240ACFF" w:rsidR="005C41E6" w:rsidRPr="00BE2AE2" w:rsidRDefault="00AE2F8D" w:rsidP="00BE2AE2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BE2AE2">
        <w:rPr>
          <w:rFonts w:ascii="Cambria" w:eastAsia="Times New Roman" w:hAnsi="Cambria" w:cs="Times New Roman"/>
          <w:color w:val="000000"/>
          <w:sz w:val="24"/>
          <w:szCs w:val="24"/>
        </w:rPr>
        <w:t>There being no further busines</w:t>
      </w:r>
      <w:r w:rsidR="00953580" w:rsidRPr="00BE2AE2">
        <w:rPr>
          <w:rFonts w:ascii="Cambria" w:eastAsia="Times New Roman" w:hAnsi="Cambria" w:cs="Times New Roman"/>
          <w:color w:val="000000"/>
          <w:sz w:val="24"/>
          <w:szCs w:val="24"/>
        </w:rPr>
        <w:t xml:space="preserve">s the meeting </w:t>
      </w:r>
      <w:r w:rsidR="00AF7888" w:rsidRPr="00BE2AE2">
        <w:rPr>
          <w:rFonts w:ascii="Cambria" w:eastAsia="Times New Roman" w:hAnsi="Cambria" w:cs="Times New Roman"/>
          <w:color w:val="000000"/>
          <w:sz w:val="24"/>
          <w:szCs w:val="24"/>
        </w:rPr>
        <w:t>adjourned at</w:t>
      </w:r>
      <w:r w:rsidR="00C651D1" w:rsidRPr="00BE2AE2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FF0008" w:rsidRPr="00BE2AE2">
        <w:rPr>
          <w:rFonts w:ascii="Cambria" w:eastAsia="Times New Roman" w:hAnsi="Cambria" w:cs="Times New Roman"/>
          <w:color w:val="000000"/>
          <w:sz w:val="24"/>
          <w:szCs w:val="24"/>
        </w:rPr>
        <w:t>9:</w:t>
      </w:r>
      <w:r w:rsidR="007524DE">
        <w:rPr>
          <w:rFonts w:ascii="Cambria" w:eastAsia="Times New Roman" w:hAnsi="Cambria" w:cs="Times New Roman"/>
          <w:color w:val="000000"/>
          <w:sz w:val="24"/>
          <w:szCs w:val="24"/>
        </w:rPr>
        <w:t>07</w:t>
      </w:r>
      <w:r w:rsidR="009E2F8C" w:rsidRPr="00BE2AE2">
        <w:rPr>
          <w:rFonts w:ascii="Cambria" w:eastAsia="Times New Roman" w:hAnsi="Cambria" w:cs="Times New Roman"/>
          <w:color w:val="000000"/>
          <w:sz w:val="24"/>
          <w:szCs w:val="24"/>
        </w:rPr>
        <w:t>AM</w:t>
      </w:r>
    </w:p>
    <w:p w14:paraId="7A906304" w14:textId="549E072F" w:rsidR="00A55472" w:rsidRPr="00234018" w:rsidRDefault="00234018">
      <w:pPr>
        <w:rPr>
          <w:rFonts w:ascii="Cambria" w:hAnsi="Cambria" w:cs="Times New Roman"/>
          <w:sz w:val="24"/>
          <w:szCs w:val="24"/>
        </w:rPr>
      </w:pPr>
      <w:r w:rsidRPr="00234018">
        <w:rPr>
          <w:rFonts w:ascii="Cambria" w:hAnsi="Cambria" w:cs="Times New Roman"/>
          <w:sz w:val="24"/>
          <w:szCs w:val="24"/>
        </w:rPr>
        <w:t xml:space="preserve">Respectfully Submitted </w:t>
      </w:r>
      <w:r w:rsidR="009D442A">
        <w:rPr>
          <w:rFonts w:ascii="Cambria" w:hAnsi="Cambria" w:cs="Times New Roman"/>
          <w:sz w:val="24"/>
          <w:szCs w:val="24"/>
        </w:rPr>
        <w:t xml:space="preserve">by </w:t>
      </w:r>
      <w:r w:rsidR="00990615">
        <w:rPr>
          <w:rFonts w:ascii="Cambria" w:hAnsi="Cambria" w:cs="Times New Roman"/>
          <w:sz w:val="24"/>
          <w:szCs w:val="24"/>
        </w:rPr>
        <w:t xml:space="preserve">Barb </w:t>
      </w:r>
      <w:proofErr w:type="spellStart"/>
      <w:r w:rsidR="00990615">
        <w:rPr>
          <w:rFonts w:ascii="Cambria" w:hAnsi="Cambria" w:cs="Times New Roman"/>
          <w:sz w:val="24"/>
          <w:szCs w:val="24"/>
        </w:rPr>
        <w:t>Yshinski</w:t>
      </w:r>
      <w:proofErr w:type="spellEnd"/>
    </w:p>
    <w:sectPr w:rsidR="00A55472" w:rsidRPr="00234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26F"/>
    <w:multiLevelType w:val="hybridMultilevel"/>
    <w:tmpl w:val="2B129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39B9"/>
    <w:multiLevelType w:val="hybridMultilevel"/>
    <w:tmpl w:val="6FB870B2"/>
    <w:lvl w:ilvl="0" w:tplc="E9D073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85F5F"/>
    <w:multiLevelType w:val="hybridMultilevel"/>
    <w:tmpl w:val="83921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B0942"/>
    <w:multiLevelType w:val="hybridMultilevel"/>
    <w:tmpl w:val="4C0C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493A"/>
    <w:multiLevelType w:val="hybridMultilevel"/>
    <w:tmpl w:val="8D021498"/>
    <w:lvl w:ilvl="0" w:tplc="36442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334B9"/>
    <w:multiLevelType w:val="hybridMultilevel"/>
    <w:tmpl w:val="2FC05EFA"/>
    <w:lvl w:ilvl="0" w:tplc="6E96D9B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F7540"/>
    <w:multiLevelType w:val="hybridMultilevel"/>
    <w:tmpl w:val="B8F415E8"/>
    <w:lvl w:ilvl="0" w:tplc="AE964E14">
      <w:start w:val="2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70827"/>
    <w:multiLevelType w:val="hybridMultilevel"/>
    <w:tmpl w:val="3A4E2948"/>
    <w:lvl w:ilvl="0" w:tplc="997CA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408AF"/>
    <w:multiLevelType w:val="hybridMultilevel"/>
    <w:tmpl w:val="E7E275BA"/>
    <w:lvl w:ilvl="0" w:tplc="B4F21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013FA"/>
    <w:multiLevelType w:val="multilevel"/>
    <w:tmpl w:val="2FE280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1536E1"/>
    <w:multiLevelType w:val="multilevel"/>
    <w:tmpl w:val="0E8E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0833704">
    <w:abstractNumId w:val="10"/>
  </w:num>
  <w:num w:numId="2" w16cid:durableId="1245914432">
    <w:abstractNumId w:val="9"/>
  </w:num>
  <w:num w:numId="3" w16cid:durableId="1157455212">
    <w:abstractNumId w:val="4"/>
  </w:num>
  <w:num w:numId="4" w16cid:durableId="2141533074">
    <w:abstractNumId w:val="8"/>
  </w:num>
  <w:num w:numId="5" w16cid:durableId="2006779165">
    <w:abstractNumId w:val="7"/>
  </w:num>
  <w:num w:numId="6" w16cid:durableId="2013293570">
    <w:abstractNumId w:val="2"/>
  </w:num>
  <w:num w:numId="7" w16cid:durableId="425032137">
    <w:abstractNumId w:val="1"/>
  </w:num>
  <w:num w:numId="8" w16cid:durableId="286856584">
    <w:abstractNumId w:val="3"/>
  </w:num>
  <w:num w:numId="9" w16cid:durableId="1638146806">
    <w:abstractNumId w:val="6"/>
  </w:num>
  <w:num w:numId="10" w16cid:durableId="1319385047">
    <w:abstractNumId w:val="5"/>
  </w:num>
  <w:num w:numId="11" w16cid:durableId="157720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EB"/>
    <w:rsid w:val="00006B18"/>
    <w:rsid w:val="00030895"/>
    <w:rsid w:val="00043A90"/>
    <w:rsid w:val="00044B45"/>
    <w:rsid w:val="00047AE4"/>
    <w:rsid w:val="00083469"/>
    <w:rsid w:val="000907BB"/>
    <w:rsid w:val="000A2E7B"/>
    <w:rsid w:val="000A6690"/>
    <w:rsid w:val="000B6DCA"/>
    <w:rsid w:val="000C03F5"/>
    <w:rsid w:val="000C563B"/>
    <w:rsid w:val="000C7C4F"/>
    <w:rsid w:val="000D0A23"/>
    <w:rsid w:val="000D750A"/>
    <w:rsid w:val="000E0E30"/>
    <w:rsid w:val="000F6963"/>
    <w:rsid w:val="000F7914"/>
    <w:rsid w:val="00104277"/>
    <w:rsid w:val="00114079"/>
    <w:rsid w:val="00117F07"/>
    <w:rsid w:val="00121DDB"/>
    <w:rsid w:val="001222DB"/>
    <w:rsid w:val="00122472"/>
    <w:rsid w:val="001274BF"/>
    <w:rsid w:val="00130BE4"/>
    <w:rsid w:val="001422AD"/>
    <w:rsid w:val="00143946"/>
    <w:rsid w:val="00151A22"/>
    <w:rsid w:val="001610C7"/>
    <w:rsid w:val="00174188"/>
    <w:rsid w:val="0018362E"/>
    <w:rsid w:val="00187FA1"/>
    <w:rsid w:val="001A1F0F"/>
    <w:rsid w:val="001A267A"/>
    <w:rsid w:val="001A5DF9"/>
    <w:rsid w:val="001A67E2"/>
    <w:rsid w:val="001E6835"/>
    <w:rsid w:val="001F434D"/>
    <w:rsid w:val="001F49A9"/>
    <w:rsid w:val="00203230"/>
    <w:rsid w:val="002079B0"/>
    <w:rsid w:val="0022259C"/>
    <w:rsid w:val="002315E0"/>
    <w:rsid w:val="00234018"/>
    <w:rsid w:val="0023444E"/>
    <w:rsid w:val="002464CC"/>
    <w:rsid w:val="002517B8"/>
    <w:rsid w:val="00256491"/>
    <w:rsid w:val="00271C63"/>
    <w:rsid w:val="00287D8C"/>
    <w:rsid w:val="00293B77"/>
    <w:rsid w:val="002A709F"/>
    <w:rsid w:val="002B7492"/>
    <w:rsid w:val="002C1F93"/>
    <w:rsid w:val="002C4747"/>
    <w:rsid w:val="002D3B9A"/>
    <w:rsid w:val="002D68C5"/>
    <w:rsid w:val="002F47DD"/>
    <w:rsid w:val="002F6D24"/>
    <w:rsid w:val="0030788B"/>
    <w:rsid w:val="00340AA2"/>
    <w:rsid w:val="00341530"/>
    <w:rsid w:val="003460FB"/>
    <w:rsid w:val="00360C59"/>
    <w:rsid w:val="0036180E"/>
    <w:rsid w:val="00362A9E"/>
    <w:rsid w:val="003821F6"/>
    <w:rsid w:val="003874C8"/>
    <w:rsid w:val="003B16CE"/>
    <w:rsid w:val="003B6824"/>
    <w:rsid w:val="003D0E47"/>
    <w:rsid w:val="003F48FF"/>
    <w:rsid w:val="003F5D44"/>
    <w:rsid w:val="00407132"/>
    <w:rsid w:val="00411768"/>
    <w:rsid w:val="00422122"/>
    <w:rsid w:val="00433D5A"/>
    <w:rsid w:val="00471D40"/>
    <w:rsid w:val="00484B28"/>
    <w:rsid w:val="004A289E"/>
    <w:rsid w:val="004B27D2"/>
    <w:rsid w:val="004B44AF"/>
    <w:rsid w:val="004B4CEA"/>
    <w:rsid w:val="004C133A"/>
    <w:rsid w:val="004D448A"/>
    <w:rsid w:val="004E477E"/>
    <w:rsid w:val="004E76FC"/>
    <w:rsid w:val="004F0008"/>
    <w:rsid w:val="004F6097"/>
    <w:rsid w:val="00504A73"/>
    <w:rsid w:val="00510D38"/>
    <w:rsid w:val="00511ED1"/>
    <w:rsid w:val="00512C60"/>
    <w:rsid w:val="005219ED"/>
    <w:rsid w:val="00532DE2"/>
    <w:rsid w:val="00534C73"/>
    <w:rsid w:val="005411A4"/>
    <w:rsid w:val="005475ED"/>
    <w:rsid w:val="005629EB"/>
    <w:rsid w:val="005808BC"/>
    <w:rsid w:val="005B4929"/>
    <w:rsid w:val="005C3518"/>
    <w:rsid w:val="005C41E6"/>
    <w:rsid w:val="005C4EB7"/>
    <w:rsid w:val="005D0270"/>
    <w:rsid w:val="005D7E8D"/>
    <w:rsid w:val="005E589A"/>
    <w:rsid w:val="005E6798"/>
    <w:rsid w:val="0060274D"/>
    <w:rsid w:val="00615759"/>
    <w:rsid w:val="00647718"/>
    <w:rsid w:val="00651A1C"/>
    <w:rsid w:val="00652EBC"/>
    <w:rsid w:val="00680C25"/>
    <w:rsid w:val="006839B2"/>
    <w:rsid w:val="00696245"/>
    <w:rsid w:val="006B17AC"/>
    <w:rsid w:val="006B7DB0"/>
    <w:rsid w:val="006C354E"/>
    <w:rsid w:val="006C6FF7"/>
    <w:rsid w:val="006D550D"/>
    <w:rsid w:val="006D79D1"/>
    <w:rsid w:val="00704945"/>
    <w:rsid w:val="007106FC"/>
    <w:rsid w:val="0072170D"/>
    <w:rsid w:val="0072448A"/>
    <w:rsid w:val="007277F7"/>
    <w:rsid w:val="00732FD7"/>
    <w:rsid w:val="007520F4"/>
    <w:rsid w:val="007524DE"/>
    <w:rsid w:val="00771108"/>
    <w:rsid w:val="00771F3A"/>
    <w:rsid w:val="00781FDE"/>
    <w:rsid w:val="007871DB"/>
    <w:rsid w:val="00787DDE"/>
    <w:rsid w:val="00793020"/>
    <w:rsid w:val="007949A1"/>
    <w:rsid w:val="007A178C"/>
    <w:rsid w:val="007C5CDC"/>
    <w:rsid w:val="007E2D69"/>
    <w:rsid w:val="007F52EC"/>
    <w:rsid w:val="00802597"/>
    <w:rsid w:val="0081036F"/>
    <w:rsid w:val="00824555"/>
    <w:rsid w:val="00835510"/>
    <w:rsid w:val="0083551B"/>
    <w:rsid w:val="00840E3B"/>
    <w:rsid w:val="00842819"/>
    <w:rsid w:val="00844CB9"/>
    <w:rsid w:val="00857602"/>
    <w:rsid w:val="00860BD3"/>
    <w:rsid w:val="00866DE1"/>
    <w:rsid w:val="00873590"/>
    <w:rsid w:val="008751A9"/>
    <w:rsid w:val="00891B65"/>
    <w:rsid w:val="008968D4"/>
    <w:rsid w:val="008F0B46"/>
    <w:rsid w:val="008F2132"/>
    <w:rsid w:val="008F315D"/>
    <w:rsid w:val="00901696"/>
    <w:rsid w:val="00905957"/>
    <w:rsid w:val="00915AA1"/>
    <w:rsid w:val="00931F96"/>
    <w:rsid w:val="009419EB"/>
    <w:rsid w:val="0094569C"/>
    <w:rsid w:val="00953580"/>
    <w:rsid w:val="009568BC"/>
    <w:rsid w:val="00956F19"/>
    <w:rsid w:val="009571CE"/>
    <w:rsid w:val="0096112E"/>
    <w:rsid w:val="00962C69"/>
    <w:rsid w:val="009716ED"/>
    <w:rsid w:val="00971E82"/>
    <w:rsid w:val="00976ABC"/>
    <w:rsid w:val="00980FE9"/>
    <w:rsid w:val="009858CD"/>
    <w:rsid w:val="0098740F"/>
    <w:rsid w:val="00990615"/>
    <w:rsid w:val="0099179B"/>
    <w:rsid w:val="00994F1C"/>
    <w:rsid w:val="009A7F90"/>
    <w:rsid w:val="009B3A6D"/>
    <w:rsid w:val="009B3E29"/>
    <w:rsid w:val="009D2313"/>
    <w:rsid w:val="009D442A"/>
    <w:rsid w:val="009D7886"/>
    <w:rsid w:val="009E2F8C"/>
    <w:rsid w:val="00A0173D"/>
    <w:rsid w:val="00A04FDC"/>
    <w:rsid w:val="00A14D78"/>
    <w:rsid w:val="00A157FB"/>
    <w:rsid w:val="00A45955"/>
    <w:rsid w:val="00A53CB5"/>
    <w:rsid w:val="00A65893"/>
    <w:rsid w:val="00A673D1"/>
    <w:rsid w:val="00A723DB"/>
    <w:rsid w:val="00AA2F79"/>
    <w:rsid w:val="00AA34B3"/>
    <w:rsid w:val="00AB0E19"/>
    <w:rsid w:val="00AC34F0"/>
    <w:rsid w:val="00AD3B33"/>
    <w:rsid w:val="00AD45B3"/>
    <w:rsid w:val="00AD7B47"/>
    <w:rsid w:val="00AE0AEB"/>
    <w:rsid w:val="00AE2F8D"/>
    <w:rsid w:val="00AE731F"/>
    <w:rsid w:val="00AF7888"/>
    <w:rsid w:val="00B0051E"/>
    <w:rsid w:val="00B0634C"/>
    <w:rsid w:val="00B064A5"/>
    <w:rsid w:val="00B10988"/>
    <w:rsid w:val="00B158A4"/>
    <w:rsid w:val="00B24461"/>
    <w:rsid w:val="00B40A20"/>
    <w:rsid w:val="00B45D78"/>
    <w:rsid w:val="00B5141F"/>
    <w:rsid w:val="00B53E4E"/>
    <w:rsid w:val="00B603AF"/>
    <w:rsid w:val="00B660C0"/>
    <w:rsid w:val="00B73BEE"/>
    <w:rsid w:val="00B745E6"/>
    <w:rsid w:val="00B933C7"/>
    <w:rsid w:val="00BB5791"/>
    <w:rsid w:val="00BB5DB7"/>
    <w:rsid w:val="00BC088D"/>
    <w:rsid w:val="00BD565D"/>
    <w:rsid w:val="00BE2AE2"/>
    <w:rsid w:val="00BF01C6"/>
    <w:rsid w:val="00BF235B"/>
    <w:rsid w:val="00BF2428"/>
    <w:rsid w:val="00C0642B"/>
    <w:rsid w:val="00C209F4"/>
    <w:rsid w:val="00C20DB9"/>
    <w:rsid w:val="00C24B21"/>
    <w:rsid w:val="00C46522"/>
    <w:rsid w:val="00C4742D"/>
    <w:rsid w:val="00C639AC"/>
    <w:rsid w:val="00C651D1"/>
    <w:rsid w:val="00C672A7"/>
    <w:rsid w:val="00C74132"/>
    <w:rsid w:val="00C750C5"/>
    <w:rsid w:val="00C77F9E"/>
    <w:rsid w:val="00C825F0"/>
    <w:rsid w:val="00C92429"/>
    <w:rsid w:val="00C92C42"/>
    <w:rsid w:val="00C979CB"/>
    <w:rsid w:val="00CA56E4"/>
    <w:rsid w:val="00CB1E94"/>
    <w:rsid w:val="00CC0621"/>
    <w:rsid w:val="00CC5E70"/>
    <w:rsid w:val="00CE08C1"/>
    <w:rsid w:val="00CF08C1"/>
    <w:rsid w:val="00D06414"/>
    <w:rsid w:val="00D06C49"/>
    <w:rsid w:val="00D309FB"/>
    <w:rsid w:val="00D30C72"/>
    <w:rsid w:val="00D405D0"/>
    <w:rsid w:val="00D52168"/>
    <w:rsid w:val="00D537CD"/>
    <w:rsid w:val="00D627A9"/>
    <w:rsid w:val="00D65C10"/>
    <w:rsid w:val="00D66542"/>
    <w:rsid w:val="00D7269E"/>
    <w:rsid w:val="00D72C9D"/>
    <w:rsid w:val="00D75E51"/>
    <w:rsid w:val="00D82D80"/>
    <w:rsid w:val="00DB1E0B"/>
    <w:rsid w:val="00DB458A"/>
    <w:rsid w:val="00DC339D"/>
    <w:rsid w:val="00DC3ABC"/>
    <w:rsid w:val="00DD548A"/>
    <w:rsid w:val="00DE04D8"/>
    <w:rsid w:val="00DE5CFD"/>
    <w:rsid w:val="00DF3861"/>
    <w:rsid w:val="00E00C99"/>
    <w:rsid w:val="00E013AB"/>
    <w:rsid w:val="00E05DAC"/>
    <w:rsid w:val="00E12910"/>
    <w:rsid w:val="00E1558F"/>
    <w:rsid w:val="00E43A58"/>
    <w:rsid w:val="00E45DF0"/>
    <w:rsid w:val="00E478FB"/>
    <w:rsid w:val="00E5372C"/>
    <w:rsid w:val="00E73A9A"/>
    <w:rsid w:val="00E74D16"/>
    <w:rsid w:val="00E7641F"/>
    <w:rsid w:val="00E85DD0"/>
    <w:rsid w:val="00E861EF"/>
    <w:rsid w:val="00EA30B8"/>
    <w:rsid w:val="00EB40D6"/>
    <w:rsid w:val="00EB6E7E"/>
    <w:rsid w:val="00EC06AB"/>
    <w:rsid w:val="00EC2ACF"/>
    <w:rsid w:val="00EE1CCB"/>
    <w:rsid w:val="00EF18F8"/>
    <w:rsid w:val="00F035D7"/>
    <w:rsid w:val="00F06755"/>
    <w:rsid w:val="00F34FCB"/>
    <w:rsid w:val="00F364F8"/>
    <w:rsid w:val="00F40EC8"/>
    <w:rsid w:val="00F44D30"/>
    <w:rsid w:val="00F6245C"/>
    <w:rsid w:val="00F624F7"/>
    <w:rsid w:val="00F73232"/>
    <w:rsid w:val="00F76C2E"/>
    <w:rsid w:val="00F76C9D"/>
    <w:rsid w:val="00F90A54"/>
    <w:rsid w:val="00F95910"/>
    <w:rsid w:val="00F9697B"/>
    <w:rsid w:val="00FA66B8"/>
    <w:rsid w:val="00FB6EF7"/>
    <w:rsid w:val="00FD6335"/>
    <w:rsid w:val="00FD666E"/>
    <w:rsid w:val="00FE78D1"/>
    <w:rsid w:val="00F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D9D7"/>
  <w15:docId w15:val="{675BBAF4-010F-4349-8B9E-CE79A555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340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401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7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787C-E741-4538-A08B-1735B4D7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Scott Marshall</cp:lastModifiedBy>
  <cp:revision>6</cp:revision>
  <cp:lastPrinted>2022-05-17T14:31:00Z</cp:lastPrinted>
  <dcterms:created xsi:type="dcterms:W3CDTF">2022-09-13T16:01:00Z</dcterms:created>
  <dcterms:modified xsi:type="dcterms:W3CDTF">2022-09-13T19:14:00Z</dcterms:modified>
</cp:coreProperties>
</file>