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271E9EF1" w:rsidR="005629EB" w:rsidRPr="00234018" w:rsidRDefault="00C57DF6"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November 11</w:t>
      </w:r>
      <w:r w:rsidRPr="00C57DF6">
        <w:rPr>
          <w:rFonts w:ascii="Cambria" w:eastAsia="Times New Roman" w:hAnsi="Cambria" w:cs="Times New Roman"/>
          <w:b/>
          <w:bCs/>
          <w:color w:val="000000"/>
          <w:sz w:val="24"/>
          <w:szCs w:val="24"/>
          <w:vertAlign w:val="superscript"/>
        </w:rPr>
        <w:t>th</w:t>
      </w:r>
      <w:r>
        <w:rPr>
          <w:rFonts w:ascii="Cambria" w:eastAsia="Times New Roman" w:hAnsi="Cambria" w:cs="Times New Roman"/>
          <w:b/>
          <w:bCs/>
          <w:color w:val="000000"/>
          <w:sz w:val="24"/>
          <w:szCs w:val="24"/>
        </w:rPr>
        <w:t xml:space="preserve">, </w:t>
      </w:r>
      <w:r w:rsidR="00362A9E">
        <w:rPr>
          <w:rFonts w:ascii="Cambria" w:eastAsia="Times New Roman" w:hAnsi="Cambria" w:cs="Times New Roman"/>
          <w:b/>
          <w:bCs/>
          <w:color w:val="000000"/>
          <w:sz w:val="24"/>
          <w:szCs w:val="24"/>
        </w:rPr>
        <w:t>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6F85AF90"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331AF7" w:rsidRPr="00696245">
        <w:rPr>
          <w:rFonts w:ascii="Cambria" w:eastAsia="Times New Roman" w:hAnsi="Cambria" w:cs="Times New Roman"/>
          <w:bCs/>
          <w:color w:val="000000"/>
          <w:sz w:val="24"/>
          <w:szCs w:val="24"/>
        </w:rPr>
        <w:t xml:space="preserve">Chairman </w:t>
      </w:r>
      <w:r w:rsidR="00331AF7">
        <w:rPr>
          <w:rFonts w:ascii="Cambria" w:eastAsia="Times New Roman" w:hAnsi="Cambria" w:cs="Times New Roman"/>
          <w:bCs/>
          <w:color w:val="000000"/>
          <w:sz w:val="24"/>
          <w:szCs w:val="24"/>
        </w:rPr>
        <w:t>Jim North</w:t>
      </w:r>
      <w:r w:rsidR="00331AF7">
        <w:rPr>
          <w:rFonts w:ascii="Cambria" w:eastAsia="Times New Roman" w:hAnsi="Cambria" w:cs="Times New Roman"/>
          <w:color w:val="000000"/>
          <w:sz w:val="24"/>
          <w:szCs w:val="24"/>
        </w:rPr>
        <w:t xml:space="preserve">, </w:t>
      </w:r>
      <w:r w:rsidR="00F40EC8">
        <w:rPr>
          <w:rFonts w:ascii="Cambria" w:eastAsia="Times New Roman" w:hAnsi="Cambria" w:cs="Times New Roman"/>
          <w:color w:val="000000"/>
          <w:sz w:val="24"/>
          <w:szCs w:val="24"/>
        </w:rPr>
        <w:t xml:space="preserve">Pat Ramsay, </w:t>
      </w:r>
      <w:r w:rsidR="00696245">
        <w:rPr>
          <w:rFonts w:ascii="Cambria" w:eastAsia="Times New Roman" w:hAnsi="Cambria" w:cs="Times New Roman"/>
          <w:color w:val="000000"/>
          <w:sz w:val="24"/>
          <w:szCs w:val="24"/>
        </w:rPr>
        <w:t>Heather Aukeman</w:t>
      </w:r>
      <w:r w:rsidR="00C57DF6">
        <w:rPr>
          <w:rFonts w:ascii="Cambria" w:eastAsia="Times New Roman" w:hAnsi="Cambria" w:cs="Times New Roman"/>
          <w:color w:val="000000"/>
          <w:sz w:val="24"/>
          <w:szCs w:val="24"/>
        </w:rPr>
        <w:t>, Erik Heffernan, Quincy Ranville</w:t>
      </w:r>
      <w:r w:rsidR="00F76C9D">
        <w:rPr>
          <w:rFonts w:ascii="Cambria" w:eastAsia="Times New Roman" w:hAnsi="Cambria" w:cs="Times New Roman"/>
          <w:color w:val="000000"/>
          <w:sz w:val="24"/>
          <w:szCs w:val="24"/>
        </w:rPr>
        <w:t xml:space="preserve"> and </w:t>
      </w:r>
      <w:r w:rsidR="008F2132">
        <w:rPr>
          <w:rFonts w:ascii="Cambria" w:eastAsia="Times New Roman" w:hAnsi="Cambria" w:cs="Times New Roman"/>
          <w:color w:val="000000"/>
          <w:sz w:val="24"/>
          <w:szCs w:val="24"/>
        </w:rPr>
        <w:t>Tom Crona</w:t>
      </w:r>
      <w:r w:rsidR="00F40EC8">
        <w:rPr>
          <w:rFonts w:ascii="Cambria" w:eastAsia="Times New Roman" w:hAnsi="Cambria" w:cs="Times New Roman"/>
          <w:color w:val="000000"/>
          <w:sz w:val="24"/>
          <w:szCs w:val="24"/>
        </w:rPr>
        <w:t xml:space="preserve">n. </w:t>
      </w:r>
    </w:p>
    <w:p w14:paraId="473EBAF2" w14:textId="25698AF2" w:rsidR="005629EB" w:rsidRPr="00DC3ABC" w:rsidRDefault="005629EB" w:rsidP="005629EB">
      <w:pPr>
        <w:spacing w:after="0" w:line="240" w:lineRule="auto"/>
        <w:rPr>
          <w:rFonts w:ascii="Cambria" w:eastAsia="Times New Roman" w:hAnsi="Cambria" w:cs="Times New Roman"/>
          <w:bCs/>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DC3ABC">
        <w:rPr>
          <w:rFonts w:ascii="Cambria" w:eastAsia="Times New Roman" w:hAnsi="Cambria" w:cs="Times New Roman"/>
          <w:b/>
          <w:color w:val="000000"/>
          <w:sz w:val="24"/>
          <w:szCs w:val="24"/>
        </w:rPr>
        <w:t xml:space="preserve"> </w:t>
      </w:r>
      <w:r w:rsidR="00C57DF6">
        <w:rPr>
          <w:rFonts w:ascii="Cambria" w:eastAsia="Times New Roman" w:hAnsi="Cambria" w:cs="Times New Roman"/>
          <w:color w:val="000000"/>
          <w:sz w:val="24"/>
          <w:szCs w:val="24"/>
        </w:rPr>
        <w:t xml:space="preserve">Online attendance </w:t>
      </w:r>
      <w:r w:rsidR="00C57DF6">
        <w:rPr>
          <w:rFonts w:ascii="Cambria" w:eastAsia="Times New Roman" w:hAnsi="Cambria" w:cs="Times New Roman"/>
          <w:color w:val="000000"/>
          <w:sz w:val="24"/>
          <w:szCs w:val="24"/>
        </w:rPr>
        <w:t>Barb Yshinski, Kristi Gustafson</w:t>
      </w:r>
      <w:r w:rsidR="00C57DF6">
        <w:rPr>
          <w:rFonts w:ascii="Cambria" w:eastAsia="Times New Roman" w:hAnsi="Cambria" w:cs="Times New Roman"/>
          <w:color w:val="000000"/>
          <w:sz w:val="24"/>
          <w:szCs w:val="24"/>
        </w:rPr>
        <w:t xml:space="preserve"> and </w:t>
      </w:r>
      <w:r w:rsidR="00C57DF6">
        <w:rPr>
          <w:rFonts w:ascii="Cambria" w:eastAsia="Times New Roman" w:hAnsi="Cambria" w:cs="Times New Roman"/>
          <w:color w:val="000000"/>
          <w:sz w:val="24"/>
          <w:szCs w:val="24"/>
        </w:rPr>
        <w:t>Cheryl Schlehuber,</w:t>
      </w:r>
    </w:p>
    <w:p w14:paraId="2CAF9844" w14:textId="256A4B0D"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p>
    <w:p w14:paraId="6B5F0764" w14:textId="151890D2" w:rsidR="005629EB"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C57DF6">
        <w:rPr>
          <w:rFonts w:ascii="Cambria" w:eastAsia="Times New Roman" w:hAnsi="Cambria" w:cs="Times New Roman"/>
          <w:color w:val="000000"/>
          <w:sz w:val="24"/>
          <w:szCs w:val="24"/>
        </w:rPr>
        <w:t>None</w:t>
      </w:r>
    </w:p>
    <w:p w14:paraId="55458037" w14:textId="6654AFA5" w:rsidR="00696245" w:rsidRDefault="00696245" w:rsidP="005629EB">
      <w:pPr>
        <w:spacing w:after="0" w:line="240" w:lineRule="auto"/>
        <w:rPr>
          <w:rFonts w:ascii="Cambria" w:eastAsia="Times New Roman" w:hAnsi="Cambria" w:cs="Times New Roman"/>
          <w:color w:val="000000"/>
          <w:sz w:val="24"/>
          <w:szCs w:val="24"/>
        </w:rPr>
      </w:pPr>
    </w:p>
    <w:p w14:paraId="59E33BD6" w14:textId="291D9549" w:rsidR="00696245" w:rsidRPr="00696245" w:rsidRDefault="00696245" w:rsidP="005629EB">
      <w:pPr>
        <w:spacing w:after="0" w:line="240" w:lineRule="auto"/>
        <w:rPr>
          <w:rFonts w:ascii="Cambria" w:eastAsia="Times New Roman" w:hAnsi="Cambria" w:cs="Times New Roman"/>
          <w:b/>
          <w:bCs/>
          <w:color w:val="000000"/>
          <w:sz w:val="24"/>
          <w:szCs w:val="24"/>
        </w:rPr>
      </w:pPr>
    </w:p>
    <w:p w14:paraId="4C96ADBB" w14:textId="3F043118"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A45955">
        <w:rPr>
          <w:rFonts w:ascii="Cambria" w:eastAsia="Times New Roman" w:hAnsi="Cambria" w:cs="Times New Roman"/>
          <w:color w:val="000000"/>
          <w:sz w:val="24"/>
          <w:szCs w:val="24"/>
        </w:rPr>
        <w:t xml:space="preserve">Meeting </w:t>
      </w:r>
      <w:r w:rsidR="002F6D24">
        <w:rPr>
          <w:rFonts w:ascii="Cambria" w:eastAsia="Times New Roman" w:hAnsi="Cambria" w:cs="Times New Roman"/>
          <w:color w:val="000000"/>
          <w:sz w:val="24"/>
          <w:szCs w:val="24"/>
        </w:rPr>
        <w:t xml:space="preserve">called to order </w:t>
      </w:r>
      <w:r w:rsidR="00990615">
        <w:rPr>
          <w:rFonts w:ascii="Cambria" w:eastAsia="Times New Roman" w:hAnsi="Cambria" w:cs="Times New Roman"/>
          <w:color w:val="000000"/>
          <w:sz w:val="24"/>
          <w:szCs w:val="24"/>
        </w:rPr>
        <w:t xml:space="preserve">at </w:t>
      </w:r>
      <w:r w:rsidR="002F6D24">
        <w:rPr>
          <w:rFonts w:ascii="Cambria" w:eastAsia="Times New Roman" w:hAnsi="Cambria" w:cs="Times New Roman"/>
          <w:color w:val="000000"/>
          <w:sz w:val="24"/>
          <w:szCs w:val="24"/>
        </w:rPr>
        <w:t>8:0</w:t>
      </w:r>
      <w:r w:rsidR="004210C2">
        <w:rPr>
          <w:rFonts w:ascii="Cambria" w:eastAsia="Times New Roman" w:hAnsi="Cambria" w:cs="Times New Roman"/>
          <w:color w:val="000000"/>
          <w:sz w:val="24"/>
          <w:szCs w:val="24"/>
        </w:rPr>
        <w:t>0</w:t>
      </w:r>
      <w:r w:rsidR="002F6D24">
        <w:rPr>
          <w:rFonts w:ascii="Cambria" w:eastAsia="Times New Roman" w:hAnsi="Cambria" w:cs="Times New Roman"/>
          <w:color w:val="000000"/>
          <w:sz w:val="24"/>
          <w:szCs w:val="24"/>
        </w:rPr>
        <w:t xml:space="preserve"> AM</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1F39816E"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2F6D24">
        <w:rPr>
          <w:rFonts w:ascii="Cambria" w:eastAsia="Times New Roman" w:hAnsi="Cambria" w:cs="Times New Roman"/>
          <w:color w:val="000000"/>
          <w:sz w:val="24"/>
          <w:szCs w:val="24"/>
        </w:rPr>
        <w:t xml:space="preserve">Motion by </w:t>
      </w:r>
      <w:r w:rsidR="00C57DF6">
        <w:rPr>
          <w:rFonts w:ascii="Cambria" w:eastAsia="Times New Roman" w:hAnsi="Cambria" w:cs="Times New Roman"/>
          <w:color w:val="000000"/>
          <w:sz w:val="24"/>
          <w:szCs w:val="24"/>
        </w:rPr>
        <w:t>Cronan</w:t>
      </w:r>
      <w:r w:rsidR="002F6D24">
        <w:rPr>
          <w:rFonts w:ascii="Cambria" w:eastAsia="Times New Roman" w:hAnsi="Cambria" w:cs="Times New Roman"/>
          <w:color w:val="000000"/>
          <w:sz w:val="24"/>
          <w:szCs w:val="24"/>
        </w:rPr>
        <w:t xml:space="preserve"> support by </w:t>
      </w:r>
      <w:r w:rsidR="00C57DF6">
        <w:rPr>
          <w:rFonts w:ascii="Cambria" w:eastAsia="Times New Roman" w:hAnsi="Cambria" w:cs="Times New Roman"/>
          <w:color w:val="000000"/>
          <w:sz w:val="24"/>
          <w:szCs w:val="24"/>
        </w:rPr>
        <w:t xml:space="preserve">Aukeman </w:t>
      </w:r>
      <w:r w:rsidR="002F6D24">
        <w:rPr>
          <w:rFonts w:ascii="Cambria" w:eastAsia="Times New Roman" w:hAnsi="Cambria" w:cs="Times New Roman"/>
          <w:color w:val="000000"/>
          <w:sz w:val="24"/>
          <w:szCs w:val="24"/>
        </w:rPr>
        <w:t xml:space="preserve">to accept the minutes of </w:t>
      </w:r>
      <w:r w:rsidR="00C57DF6">
        <w:rPr>
          <w:rFonts w:ascii="Cambria" w:eastAsia="Times New Roman" w:hAnsi="Cambria" w:cs="Times New Roman"/>
          <w:color w:val="000000"/>
          <w:sz w:val="24"/>
          <w:szCs w:val="24"/>
        </w:rPr>
        <w:t>October 14</w:t>
      </w:r>
      <w:r w:rsidR="00C57DF6" w:rsidRPr="00C57DF6">
        <w:rPr>
          <w:rFonts w:ascii="Cambria" w:eastAsia="Times New Roman" w:hAnsi="Cambria" w:cs="Times New Roman"/>
          <w:color w:val="000000"/>
          <w:sz w:val="24"/>
          <w:szCs w:val="24"/>
          <w:vertAlign w:val="superscript"/>
        </w:rPr>
        <w:t>th</w:t>
      </w:r>
      <w:r w:rsidR="00C57DF6">
        <w:rPr>
          <w:rFonts w:ascii="Cambria" w:eastAsia="Times New Roman" w:hAnsi="Cambria" w:cs="Times New Roman"/>
          <w:color w:val="000000"/>
          <w:sz w:val="24"/>
          <w:szCs w:val="24"/>
        </w:rPr>
        <w:t>,</w:t>
      </w:r>
      <w:r w:rsidR="00696245">
        <w:rPr>
          <w:rFonts w:ascii="Cambria" w:eastAsia="Times New Roman" w:hAnsi="Cambria" w:cs="Times New Roman"/>
          <w:color w:val="000000"/>
          <w:sz w:val="24"/>
          <w:szCs w:val="24"/>
        </w:rPr>
        <w:t xml:space="preserve"> 2022 Motion</w:t>
      </w:r>
      <w:r w:rsidR="002F6D24">
        <w:rPr>
          <w:rFonts w:ascii="Cambria" w:eastAsia="Times New Roman" w:hAnsi="Cambria" w:cs="Times New Roman"/>
          <w:color w:val="000000"/>
          <w:sz w:val="24"/>
          <w:szCs w:val="24"/>
        </w:rPr>
        <w:t xml:space="preserve"> </w:t>
      </w:r>
      <w:r w:rsidR="00D72C9D">
        <w:rPr>
          <w:rFonts w:ascii="Cambria" w:eastAsia="Times New Roman" w:hAnsi="Cambria" w:cs="Times New Roman"/>
          <w:color w:val="000000"/>
          <w:sz w:val="24"/>
          <w:szCs w:val="24"/>
        </w:rPr>
        <w:t>p</w:t>
      </w:r>
      <w:r w:rsidR="002F6D24">
        <w:rPr>
          <w:rFonts w:ascii="Cambria" w:eastAsia="Times New Roman" w:hAnsi="Cambria" w:cs="Times New Roman"/>
          <w:color w:val="000000"/>
          <w:sz w:val="24"/>
          <w:szCs w:val="24"/>
        </w:rPr>
        <w:t xml:space="preserve">assed.  </w:t>
      </w:r>
      <w:r w:rsidR="00D627A9" w:rsidRPr="00234018">
        <w:rPr>
          <w:rFonts w:ascii="Cambria" w:eastAsia="Times New Roman" w:hAnsi="Cambria" w:cs="Times New Roman"/>
          <w:color w:val="000000"/>
          <w:sz w:val="24"/>
          <w:szCs w:val="24"/>
        </w:rPr>
        <w:br/>
      </w:r>
    </w:p>
    <w:p w14:paraId="1A57C946" w14:textId="64EE5BDC"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696245">
        <w:rPr>
          <w:rFonts w:ascii="Cambria" w:eastAsia="Times New Roman" w:hAnsi="Cambria" w:cs="Times New Roman"/>
          <w:color w:val="000000"/>
          <w:sz w:val="24"/>
          <w:szCs w:val="24"/>
        </w:rPr>
        <w:t>None</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7C08D390" w14:textId="5889063B" w:rsidR="004210C2" w:rsidRPr="004210C2" w:rsidRDefault="00680C25" w:rsidP="004210C2">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873590">
        <w:rPr>
          <w:rFonts w:ascii="Cambria" w:eastAsia="Times New Roman" w:hAnsi="Cambria" w:cs="Times New Roman"/>
          <w:b/>
          <w:bCs/>
          <w:color w:val="000000"/>
          <w:sz w:val="24"/>
          <w:szCs w:val="24"/>
        </w:rPr>
        <w:t xml:space="preserve">FINANCIAL REPORTS:  </w:t>
      </w:r>
      <w:r w:rsidR="002F6D24" w:rsidRPr="00873590">
        <w:rPr>
          <w:rFonts w:ascii="Cambria" w:eastAsia="Times New Roman" w:hAnsi="Cambria" w:cs="Times New Roman"/>
          <w:color w:val="000000"/>
          <w:sz w:val="24"/>
          <w:szCs w:val="24"/>
        </w:rPr>
        <w:t>Marshall reviewed the bills</w:t>
      </w:r>
      <w:r w:rsidR="00873590" w:rsidRPr="00873590">
        <w:rPr>
          <w:rFonts w:ascii="Cambria" w:eastAsia="Times New Roman" w:hAnsi="Cambria" w:cs="Times New Roman"/>
          <w:color w:val="000000"/>
          <w:sz w:val="24"/>
          <w:szCs w:val="24"/>
        </w:rPr>
        <w:t xml:space="preserve"> and the financial reports for </w:t>
      </w:r>
      <w:r w:rsidR="00C57DF6">
        <w:rPr>
          <w:rFonts w:ascii="Cambria" w:eastAsia="Times New Roman" w:hAnsi="Cambria" w:cs="Times New Roman"/>
          <w:color w:val="000000"/>
          <w:sz w:val="24"/>
          <w:szCs w:val="24"/>
        </w:rPr>
        <w:t>October</w:t>
      </w:r>
      <w:r w:rsidR="000D0A23">
        <w:rPr>
          <w:rFonts w:ascii="Cambria" w:eastAsia="Times New Roman" w:hAnsi="Cambria" w:cs="Times New Roman"/>
          <w:color w:val="000000"/>
          <w:sz w:val="24"/>
          <w:szCs w:val="24"/>
        </w:rPr>
        <w:t xml:space="preserve"> 2022</w:t>
      </w:r>
      <w:r w:rsidR="00873590" w:rsidRPr="00873590">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 xml:space="preserve">  Motion by </w:t>
      </w:r>
      <w:r w:rsidR="00C57DF6">
        <w:rPr>
          <w:rFonts w:ascii="Cambria" w:eastAsia="Times New Roman" w:hAnsi="Cambria" w:cs="Times New Roman"/>
          <w:color w:val="000000"/>
          <w:sz w:val="24"/>
          <w:szCs w:val="24"/>
        </w:rPr>
        <w:t>Cronan</w:t>
      </w:r>
      <w:r w:rsidR="002F6D24" w:rsidRPr="00873590">
        <w:rPr>
          <w:rFonts w:ascii="Cambria" w:eastAsia="Times New Roman" w:hAnsi="Cambria" w:cs="Times New Roman"/>
          <w:color w:val="000000"/>
          <w:sz w:val="24"/>
          <w:szCs w:val="24"/>
        </w:rPr>
        <w:t xml:space="preserve">, support by </w:t>
      </w:r>
      <w:r w:rsidR="00C57DF6">
        <w:rPr>
          <w:rFonts w:ascii="Cambria" w:eastAsia="Times New Roman" w:hAnsi="Cambria" w:cs="Times New Roman"/>
          <w:color w:val="000000"/>
          <w:sz w:val="24"/>
          <w:szCs w:val="24"/>
        </w:rPr>
        <w:t xml:space="preserve">Ramsay </w:t>
      </w:r>
      <w:r w:rsidR="002F6D24" w:rsidRPr="00873590">
        <w:rPr>
          <w:rFonts w:ascii="Cambria" w:eastAsia="Times New Roman" w:hAnsi="Cambria" w:cs="Times New Roman"/>
          <w:color w:val="000000"/>
          <w:sz w:val="24"/>
          <w:szCs w:val="24"/>
        </w:rPr>
        <w:t>to accept the bills</w:t>
      </w:r>
      <w:r w:rsidR="00873590" w:rsidRPr="00873590">
        <w:rPr>
          <w:rFonts w:ascii="Cambria" w:eastAsia="Times New Roman" w:hAnsi="Cambria" w:cs="Times New Roman"/>
          <w:color w:val="000000"/>
          <w:sz w:val="24"/>
          <w:szCs w:val="24"/>
        </w:rPr>
        <w:t xml:space="preserve"> and the financial report</w:t>
      </w:r>
      <w:r w:rsidR="00873590">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 xml:space="preserve">  Motion Passed.  </w:t>
      </w:r>
      <w:r w:rsidR="00C57DF6">
        <w:rPr>
          <w:rFonts w:ascii="Cambria" w:eastAsia="Times New Roman" w:hAnsi="Cambria" w:cs="Times New Roman"/>
          <w:color w:val="000000"/>
          <w:sz w:val="24"/>
          <w:szCs w:val="24"/>
        </w:rPr>
        <w:t xml:space="preserve">Motion by Cronan support by Aukeman for DDA to purchase a bench in the name of Louie Grondin </w:t>
      </w:r>
      <w:r w:rsidR="00685AA3">
        <w:rPr>
          <w:rFonts w:ascii="Cambria" w:eastAsia="Times New Roman" w:hAnsi="Cambria" w:cs="Times New Roman"/>
          <w:color w:val="000000"/>
          <w:sz w:val="24"/>
          <w:szCs w:val="24"/>
        </w:rPr>
        <w:t xml:space="preserve">to be placed at Little Bear Sports Park.  Motion carried.   </w:t>
      </w:r>
      <w:r w:rsidR="004210C2">
        <w:rPr>
          <w:rFonts w:ascii="Cambria" w:eastAsia="Times New Roman" w:hAnsi="Cambria" w:cs="Times New Roman"/>
          <w:color w:val="000000"/>
          <w:sz w:val="24"/>
          <w:szCs w:val="24"/>
        </w:rPr>
        <w:br/>
      </w:r>
    </w:p>
    <w:p w14:paraId="634F6FFC" w14:textId="24FEEF88" w:rsidR="005629EB" w:rsidRPr="003874C8" w:rsidRDefault="005E589A"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 </w:t>
      </w:r>
      <w:r w:rsidR="005629EB" w:rsidRPr="003874C8">
        <w:rPr>
          <w:rFonts w:ascii="Cambria" w:eastAsia="Times New Roman" w:hAnsi="Cambria" w:cs="Times New Roman"/>
          <w:b/>
          <w:bCs/>
          <w:color w:val="000000"/>
          <w:sz w:val="24"/>
          <w:szCs w:val="24"/>
        </w:rPr>
        <w:t>BUSINESS:</w:t>
      </w:r>
      <w:r w:rsidR="005629EB" w:rsidRPr="003874C8">
        <w:rPr>
          <w:rFonts w:ascii="Cambria" w:eastAsia="Times New Roman" w:hAnsi="Cambria" w:cs="Times New Roman"/>
          <w:color w:val="000000"/>
          <w:sz w:val="24"/>
          <w:szCs w:val="24"/>
        </w:rPr>
        <w:t xml:space="preserve">   </w:t>
      </w:r>
    </w:p>
    <w:p w14:paraId="361EDFB6" w14:textId="4132F16F"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sidR="00685AA3">
        <w:rPr>
          <w:rFonts w:ascii="Cambria" w:eastAsia="Times New Roman" w:hAnsi="Cambria" w:cs="Times New Roman"/>
          <w:color w:val="000000"/>
          <w:sz w:val="24"/>
          <w:szCs w:val="24"/>
        </w:rPr>
        <w:t xml:space="preserve"> </w:t>
      </w:r>
      <w:r w:rsidR="000D0A23">
        <w:rPr>
          <w:rFonts w:ascii="Cambria" w:eastAsia="Times New Roman" w:hAnsi="Cambria" w:cs="Times New Roman"/>
          <w:color w:val="000000"/>
          <w:sz w:val="24"/>
          <w:szCs w:val="24"/>
        </w:rPr>
        <w:t xml:space="preserve">Motion by </w:t>
      </w:r>
      <w:r w:rsidR="004210C2">
        <w:rPr>
          <w:rFonts w:ascii="Cambria" w:eastAsia="Times New Roman" w:hAnsi="Cambria" w:cs="Times New Roman"/>
          <w:color w:val="000000"/>
          <w:sz w:val="24"/>
          <w:szCs w:val="24"/>
        </w:rPr>
        <w:t>Aukeman</w:t>
      </w:r>
      <w:r w:rsidR="000D0A23">
        <w:rPr>
          <w:rFonts w:ascii="Cambria" w:eastAsia="Times New Roman" w:hAnsi="Cambria" w:cs="Times New Roman"/>
          <w:color w:val="000000"/>
          <w:sz w:val="24"/>
          <w:szCs w:val="24"/>
        </w:rPr>
        <w:t xml:space="preserve"> support Cronan</w:t>
      </w:r>
      <w:r w:rsidR="00685AA3">
        <w:rPr>
          <w:rFonts w:ascii="Cambria" w:eastAsia="Times New Roman" w:hAnsi="Cambria" w:cs="Times New Roman"/>
          <w:color w:val="000000"/>
          <w:sz w:val="24"/>
          <w:szCs w:val="24"/>
        </w:rPr>
        <w:t xml:space="preserve"> to excuse absent members. Motion</w:t>
      </w:r>
      <w:r w:rsidR="000D0A23">
        <w:rPr>
          <w:rFonts w:ascii="Cambria" w:eastAsia="Times New Roman" w:hAnsi="Cambria" w:cs="Times New Roman"/>
          <w:color w:val="000000"/>
          <w:sz w:val="24"/>
          <w:szCs w:val="24"/>
        </w:rPr>
        <w:t xml:space="preserve"> passed.</w:t>
      </w:r>
    </w:p>
    <w:p w14:paraId="3326DA4B" w14:textId="739A9AC4" w:rsidR="00C60D8E" w:rsidRPr="00C60D8E" w:rsidRDefault="00685AA3" w:rsidP="00C60D8E">
      <w:pPr>
        <w:pStyle w:val="ListParagraph"/>
        <w:numPr>
          <w:ilvl w:val="0"/>
          <w:numId w:val="10"/>
        </w:numPr>
        <w:rPr>
          <w:rFonts w:ascii="Cambria" w:hAnsi="Cambria"/>
          <w:bCs/>
          <w:sz w:val="24"/>
          <w:szCs w:val="24"/>
        </w:rPr>
      </w:pPr>
      <w:r>
        <w:rPr>
          <w:rFonts w:ascii="Cambria" w:eastAsia="Times New Roman" w:hAnsi="Cambria" w:cs="Times New Roman"/>
          <w:b/>
          <w:color w:val="000000"/>
          <w:sz w:val="24"/>
          <w:szCs w:val="24"/>
        </w:rPr>
        <w:t xml:space="preserve">DDA Personnel Committee Update: </w:t>
      </w:r>
      <w:r>
        <w:rPr>
          <w:rFonts w:ascii="Cambria" w:eastAsia="Times New Roman" w:hAnsi="Cambria" w:cs="Times New Roman"/>
          <w:bCs/>
          <w:color w:val="000000"/>
          <w:sz w:val="24"/>
          <w:szCs w:val="24"/>
        </w:rPr>
        <w:t>The committee met on November 7</w:t>
      </w:r>
      <w:r w:rsidRPr="00685AA3">
        <w:rPr>
          <w:rFonts w:ascii="Cambria" w:eastAsia="Times New Roman" w:hAnsi="Cambria" w:cs="Times New Roman"/>
          <w:bCs/>
          <w:color w:val="000000"/>
          <w:sz w:val="24"/>
          <w:szCs w:val="24"/>
          <w:vertAlign w:val="superscript"/>
        </w:rPr>
        <w:t>th</w:t>
      </w:r>
      <w:r>
        <w:rPr>
          <w:rFonts w:ascii="Cambria" w:eastAsia="Times New Roman" w:hAnsi="Cambria" w:cs="Times New Roman"/>
          <w:bCs/>
          <w:color w:val="000000"/>
          <w:sz w:val="24"/>
          <w:szCs w:val="24"/>
        </w:rPr>
        <w:t xml:space="preserve"> for employee evaluations and contract discussions for Sorrels and Marshall.  Next meeting is scheduled for November 22</w:t>
      </w:r>
      <w:r w:rsidRPr="00685AA3">
        <w:rPr>
          <w:rFonts w:ascii="Cambria" w:eastAsia="Times New Roman" w:hAnsi="Cambria" w:cs="Times New Roman"/>
          <w:bCs/>
          <w:color w:val="000000"/>
          <w:sz w:val="24"/>
          <w:szCs w:val="24"/>
          <w:vertAlign w:val="superscript"/>
        </w:rPr>
        <w:t>nd</w:t>
      </w:r>
      <w:r>
        <w:rPr>
          <w:rFonts w:ascii="Cambria" w:eastAsia="Times New Roman" w:hAnsi="Cambria" w:cs="Times New Roman"/>
          <w:bCs/>
          <w:color w:val="000000"/>
          <w:sz w:val="24"/>
          <w:szCs w:val="24"/>
        </w:rPr>
        <w:t xml:space="preserve"> at 9am.  </w:t>
      </w:r>
    </w:p>
    <w:p w14:paraId="66ACB3C5" w14:textId="5282F856" w:rsidR="00715E19" w:rsidRDefault="00685AA3" w:rsidP="00C60D8E">
      <w:pPr>
        <w:pStyle w:val="ListParagraph"/>
        <w:numPr>
          <w:ilvl w:val="0"/>
          <w:numId w:val="10"/>
        </w:numPr>
        <w:rPr>
          <w:rFonts w:ascii="Cambria" w:hAnsi="Cambria"/>
          <w:bCs/>
          <w:sz w:val="24"/>
          <w:szCs w:val="24"/>
        </w:rPr>
      </w:pPr>
      <w:r>
        <w:rPr>
          <w:rFonts w:ascii="Cambria" w:eastAsia="Times New Roman" w:hAnsi="Cambria" w:cs="Times New Roman"/>
          <w:b/>
          <w:color w:val="000000"/>
          <w:sz w:val="24"/>
          <w:szCs w:val="24"/>
        </w:rPr>
        <w:t xml:space="preserve">DDA Budget Committee Meeting Update: </w:t>
      </w:r>
      <w:r>
        <w:rPr>
          <w:rFonts w:ascii="Cambria" w:eastAsia="Times New Roman" w:hAnsi="Cambria" w:cs="Times New Roman"/>
          <w:bCs/>
          <w:color w:val="000000"/>
          <w:sz w:val="24"/>
          <w:szCs w:val="24"/>
        </w:rPr>
        <w:t xml:space="preserve">North appointed Ranville and Heffernan to the DDA Budget Committee to fill the vacancies of Ruegg and Brown.  North said serving on the committee is beneficial for new members to see </w:t>
      </w:r>
      <w:r w:rsidR="003C3DDF">
        <w:rPr>
          <w:rFonts w:ascii="Cambria" w:eastAsia="Times New Roman" w:hAnsi="Cambria" w:cs="Times New Roman"/>
          <w:bCs/>
          <w:color w:val="000000"/>
          <w:sz w:val="24"/>
          <w:szCs w:val="24"/>
        </w:rPr>
        <w:t xml:space="preserve">the </w:t>
      </w:r>
      <w:r>
        <w:rPr>
          <w:rFonts w:ascii="Cambria" w:eastAsia="Times New Roman" w:hAnsi="Cambria" w:cs="Times New Roman"/>
          <w:bCs/>
          <w:color w:val="000000"/>
          <w:sz w:val="24"/>
          <w:szCs w:val="24"/>
        </w:rPr>
        <w:t xml:space="preserve">origins of the revenue and expenses.  </w:t>
      </w:r>
      <w:r w:rsidR="00AE4031">
        <w:rPr>
          <w:rFonts w:ascii="Cambria" w:eastAsia="Times New Roman" w:hAnsi="Cambria" w:cs="Times New Roman"/>
          <w:bCs/>
          <w:color w:val="000000"/>
          <w:sz w:val="24"/>
          <w:szCs w:val="24"/>
        </w:rPr>
        <w:t xml:space="preserve">Heffernan and Ranville accepted. </w:t>
      </w:r>
    </w:p>
    <w:p w14:paraId="2779C5D2" w14:textId="77777777" w:rsidR="00AE4031" w:rsidRPr="00AE4031" w:rsidRDefault="00AE4031" w:rsidP="00C60D8E">
      <w:pPr>
        <w:pStyle w:val="ListParagraph"/>
        <w:numPr>
          <w:ilvl w:val="0"/>
          <w:numId w:val="10"/>
        </w:numPr>
        <w:rPr>
          <w:rFonts w:ascii="Cambria" w:hAnsi="Cambria"/>
          <w:bCs/>
          <w:sz w:val="24"/>
          <w:szCs w:val="24"/>
        </w:rPr>
      </w:pPr>
      <w:r>
        <w:rPr>
          <w:rFonts w:ascii="Cambria" w:hAnsi="Cambria"/>
          <w:b/>
          <w:sz w:val="24"/>
          <w:szCs w:val="24"/>
        </w:rPr>
        <w:t>DDA Project Updates:</w:t>
      </w:r>
    </w:p>
    <w:p w14:paraId="680B03E7" w14:textId="205E196A" w:rsidR="00E00C99" w:rsidRDefault="00AE4031" w:rsidP="00AE4031">
      <w:pPr>
        <w:pStyle w:val="ListParagraph"/>
        <w:numPr>
          <w:ilvl w:val="0"/>
          <w:numId w:val="13"/>
        </w:numPr>
        <w:rPr>
          <w:rFonts w:ascii="Cambria" w:hAnsi="Cambria"/>
          <w:bCs/>
          <w:sz w:val="24"/>
          <w:szCs w:val="24"/>
        </w:rPr>
      </w:pPr>
      <w:r>
        <w:rPr>
          <w:rFonts w:ascii="Cambria" w:hAnsi="Cambria"/>
          <w:bCs/>
          <w:sz w:val="24"/>
          <w:szCs w:val="24"/>
        </w:rPr>
        <w:t xml:space="preserve">Cultural Pavilion is coming along nicely.  Warm weather allowed Benchmark the opportunity to pour concrete, Marshall said Benchmark is doing a fantastic job.  The pavilion company sent the wrong brackets and new brackets will be shipped next week.  </w:t>
      </w:r>
      <w:r w:rsidR="00AE6492" w:rsidRPr="00AE4031">
        <w:rPr>
          <w:rFonts w:ascii="Cambria" w:hAnsi="Cambria"/>
          <w:bCs/>
          <w:sz w:val="24"/>
          <w:szCs w:val="24"/>
        </w:rPr>
        <w:t xml:space="preserve"> </w:t>
      </w:r>
    </w:p>
    <w:p w14:paraId="5501BF70" w14:textId="17660868" w:rsidR="00AE4031" w:rsidRPr="00E963D2" w:rsidRDefault="00AE4031" w:rsidP="00AE4031">
      <w:pPr>
        <w:pStyle w:val="ListParagraph"/>
        <w:numPr>
          <w:ilvl w:val="0"/>
          <w:numId w:val="13"/>
        </w:numPr>
        <w:rPr>
          <w:rFonts w:ascii="Cambria" w:hAnsi="Cambria"/>
          <w:b/>
          <w:sz w:val="24"/>
          <w:szCs w:val="24"/>
        </w:rPr>
      </w:pPr>
      <w:r w:rsidRPr="00E963D2">
        <w:rPr>
          <w:rFonts w:ascii="Cambria" w:hAnsi="Cambria"/>
          <w:b/>
          <w:sz w:val="24"/>
          <w:szCs w:val="24"/>
        </w:rPr>
        <w:lastRenderedPageBreak/>
        <w:t>Boardwalk: Erik Heffernan presented the board with a $5000 check from Chris S</w:t>
      </w:r>
      <w:r w:rsidR="00E963D2" w:rsidRPr="00E963D2">
        <w:rPr>
          <w:rFonts w:ascii="Cambria" w:hAnsi="Cambria"/>
          <w:b/>
          <w:sz w:val="24"/>
          <w:szCs w:val="24"/>
        </w:rPr>
        <w:t xml:space="preserve">hepler Family and the Hoffman Family for boardwalk improvement. </w:t>
      </w:r>
      <w:r w:rsidR="00E963D2">
        <w:rPr>
          <w:rFonts w:ascii="Cambria" w:hAnsi="Cambria"/>
          <w:b/>
          <w:sz w:val="24"/>
          <w:szCs w:val="24"/>
        </w:rPr>
        <w:t xml:space="preserve"> </w:t>
      </w:r>
      <w:r w:rsidR="00E963D2">
        <w:rPr>
          <w:rFonts w:ascii="Cambria" w:hAnsi="Cambria"/>
          <w:bCs/>
          <w:sz w:val="24"/>
          <w:szCs w:val="24"/>
        </w:rPr>
        <w:t xml:space="preserve">The DDA Board asked Marshall to thank Shepler and Hoffman for their generosity.  North said that if the DDA receives the MEDC grant for the boardwalk then all donations to the boardwalk will be matched by MEDC.  Marshall said as soon as the pavilion project is completed, MEDC will review our boardwalk improvement grant application.  </w:t>
      </w:r>
    </w:p>
    <w:p w14:paraId="3AF0A4E8" w14:textId="6823FE85" w:rsidR="00A54E4B" w:rsidRPr="00417F0D" w:rsidRDefault="00F95910" w:rsidP="00417F0D">
      <w:pPr>
        <w:pStyle w:val="ListParagraph"/>
        <w:numPr>
          <w:ilvl w:val="0"/>
          <w:numId w:val="10"/>
        </w:numPr>
        <w:rPr>
          <w:rFonts w:ascii="Cambria" w:hAnsi="Cambria"/>
          <w:sz w:val="24"/>
        </w:rPr>
      </w:pPr>
      <w:r w:rsidRPr="00AE6492">
        <w:rPr>
          <w:rFonts w:ascii="Cambria" w:hAnsi="Cambria"/>
          <w:b/>
          <w:bCs/>
          <w:sz w:val="24"/>
        </w:rPr>
        <w:t>Director’s Report:</w:t>
      </w:r>
      <w:r>
        <w:rPr>
          <w:rFonts w:ascii="Cambria" w:hAnsi="Cambria"/>
          <w:sz w:val="24"/>
        </w:rPr>
        <w:t xml:space="preserve"> Marshall</w:t>
      </w:r>
      <w:r w:rsidR="000976E9">
        <w:rPr>
          <w:rFonts w:ascii="Cambria" w:hAnsi="Cambria"/>
          <w:sz w:val="24"/>
        </w:rPr>
        <w:t xml:space="preserve"> talked about the MDA workshop that he attended in Muskegon.  Marshall presented pictures of downtown Muskegon and a video.  Marshall said the workshop was extremely useful.  Marshall told the board that the St.Ignace Community Foundation donated $2500 to the DDA for security cameras for the American Legion Park and the foundation donated $5000 to the boardwalk project.  The DDA thanked the Community Foundation for their continued support in the community.  </w:t>
      </w:r>
      <w:r w:rsidR="006D1C6D">
        <w:rPr>
          <w:rFonts w:ascii="Cambria" w:hAnsi="Cambria"/>
          <w:sz w:val="24"/>
        </w:rPr>
        <w:t xml:space="preserve">Marshall said that public works notified him that 25 strings of lighted garland needs to be replaced.  The garland is </w:t>
      </w:r>
      <w:r w:rsidR="00417F0D">
        <w:rPr>
          <w:rFonts w:ascii="Cambria" w:hAnsi="Cambria"/>
          <w:sz w:val="24"/>
        </w:rPr>
        <w:t xml:space="preserve">around </w:t>
      </w:r>
      <w:r w:rsidR="006D1C6D">
        <w:rPr>
          <w:rFonts w:ascii="Cambria" w:hAnsi="Cambria"/>
          <w:sz w:val="24"/>
        </w:rPr>
        <w:t xml:space="preserve">30 years old.  Marshall ordered 25 LED </w:t>
      </w:r>
      <w:r w:rsidR="00417F0D">
        <w:rPr>
          <w:rFonts w:ascii="Cambria" w:hAnsi="Cambria"/>
          <w:sz w:val="24"/>
        </w:rPr>
        <w:t xml:space="preserve">garland </w:t>
      </w:r>
      <w:r w:rsidR="003C3DDF">
        <w:rPr>
          <w:rFonts w:ascii="Cambria" w:hAnsi="Cambria"/>
          <w:sz w:val="24"/>
        </w:rPr>
        <w:t xml:space="preserve">strings </w:t>
      </w:r>
      <w:r w:rsidR="00417F0D">
        <w:rPr>
          <w:rFonts w:ascii="Cambria" w:hAnsi="Cambria"/>
          <w:sz w:val="24"/>
        </w:rPr>
        <w:t>for $3400.  Marshall said he needed to place the order immediately to make sure that we have the replacements before Christmas.  Marshall said that the Chamber of Commerce is working to get a permanent Christmas tree in place next spring.  Marshall gave the board literature on an online course for Roberts Rules</w:t>
      </w:r>
      <w:r w:rsidR="003C3DDF">
        <w:rPr>
          <w:rFonts w:ascii="Cambria" w:hAnsi="Cambria"/>
          <w:sz w:val="24"/>
        </w:rPr>
        <w:t xml:space="preserve"> of Order</w:t>
      </w:r>
      <w:r w:rsidR="00417F0D">
        <w:rPr>
          <w:rFonts w:ascii="Cambria" w:hAnsi="Cambria"/>
          <w:sz w:val="24"/>
        </w:rPr>
        <w:t xml:space="preserve"> for $97.  The board agreed that this would be a good resource for the DDA.   </w:t>
      </w:r>
    </w:p>
    <w:p w14:paraId="515B6536" w14:textId="5A98FE4F"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Museum Report</w:t>
      </w:r>
      <w:r w:rsidR="000A2E7B">
        <w:rPr>
          <w:rFonts w:ascii="Cambria" w:eastAsia="Times New Roman" w:hAnsi="Cambria" w:cs="Times New Roman"/>
          <w:b/>
          <w:bCs/>
          <w:color w:val="000000"/>
          <w:sz w:val="24"/>
          <w:szCs w:val="24"/>
        </w:rPr>
        <w:t xml:space="preserve">: </w:t>
      </w:r>
      <w:r w:rsidR="001211F7">
        <w:rPr>
          <w:rFonts w:ascii="Cambria" w:eastAsia="Times New Roman" w:hAnsi="Cambria" w:cs="Times New Roman"/>
          <w:color w:val="000000"/>
          <w:sz w:val="24"/>
          <w:szCs w:val="24"/>
        </w:rPr>
        <w:t>Marshall presented Sorrel</w:t>
      </w:r>
      <w:r w:rsidR="00417F0D">
        <w:rPr>
          <w:rFonts w:ascii="Cambria" w:eastAsia="Times New Roman" w:hAnsi="Cambria" w:cs="Times New Roman"/>
          <w:color w:val="000000"/>
          <w:sz w:val="24"/>
          <w:szCs w:val="24"/>
        </w:rPr>
        <w:t>’</w:t>
      </w:r>
      <w:r w:rsidR="001211F7">
        <w:rPr>
          <w:rFonts w:ascii="Cambria" w:eastAsia="Times New Roman" w:hAnsi="Cambria" w:cs="Times New Roman"/>
          <w:color w:val="000000"/>
          <w:sz w:val="24"/>
          <w:szCs w:val="24"/>
        </w:rPr>
        <w:t xml:space="preserve">s report to the board in her absence.  </w:t>
      </w:r>
      <w:r w:rsidR="00417F0D">
        <w:rPr>
          <w:rFonts w:ascii="Cambria" w:eastAsia="Times New Roman" w:hAnsi="Cambria" w:cs="Times New Roman"/>
          <w:color w:val="000000"/>
          <w:sz w:val="24"/>
          <w:szCs w:val="24"/>
        </w:rPr>
        <w:t xml:space="preserve">The museum received $4000 from the community foundation.  $15,000 from Michigan Humanities and $4950 from the Visitor Bureau.  The Visitor Bureau pledged $18,000 to the museum for 2023 activities at the museum.  Sorrels has been working hard on grants.  The museum store will be open for the Christmas shopping season.  </w:t>
      </w:r>
    </w:p>
    <w:p w14:paraId="3ECE005D" w14:textId="7B985242" w:rsidR="00BD565D" w:rsidRPr="00BD565D"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AB0E19">
        <w:rPr>
          <w:rFonts w:ascii="Cambria" w:hAnsi="Cambria" w:cs="Times New Roman"/>
          <w:sz w:val="24"/>
          <w:szCs w:val="24"/>
        </w:rPr>
        <w:t>None</w:t>
      </w:r>
    </w:p>
    <w:p w14:paraId="29220267" w14:textId="578612E7"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00417F0D">
        <w:rPr>
          <w:rFonts w:ascii="Cambria" w:hAnsi="Cambria" w:cs="Times New Roman"/>
          <w:bCs/>
          <w:sz w:val="24"/>
          <w:szCs w:val="24"/>
        </w:rPr>
        <w:t xml:space="preserve">Marshall presented the board with building plans from Bob Benser to replace the building that burned down in the center of town.  Marshall said that he had a great conversation with Benser.  Benser is excited and plans to break ground in the spring.  Marshall said that the planning commission is reviewing </w:t>
      </w:r>
      <w:r w:rsidR="001700AE">
        <w:rPr>
          <w:rFonts w:ascii="Cambria" w:hAnsi="Cambria" w:cs="Times New Roman"/>
          <w:bCs/>
          <w:sz w:val="24"/>
          <w:szCs w:val="24"/>
        </w:rPr>
        <w:t xml:space="preserve">ordinances and zoning specifically parking.  Marshall said that the city needs to make sure that parking requirements doesn’t deter development.  </w:t>
      </w:r>
    </w:p>
    <w:p w14:paraId="2EE41312" w14:textId="151CDF66" w:rsidR="00BE2AE2" w:rsidRDefault="00C24B21" w:rsidP="00A96DEC">
      <w:pPr>
        <w:pStyle w:val="ListParagraph"/>
        <w:numPr>
          <w:ilvl w:val="0"/>
          <w:numId w:val="10"/>
        </w:numPr>
        <w:rPr>
          <w:rFonts w:ascii="Cambria" w:eastAsia="Times New Roman" w:hAnsi="Cambria" w:cs="Times New Roman"/>
          <w:color w:val="000000"/>
          <w:sz w:val="24"/>
          <w:szCs w:val="24"/>
        </w:rPr>
      </w:pPr>
      <w:r w:rsidRPr="00BE2AE2">
        <w:rPr>
          <w:rFonts w:ascii="Cambria" w:hAnsi="Cambria" w:cs="Times New Roman"/>
          <w:b/>
          <w:sz w:val="24"/>
          <w:szCs w:val="24"/>
        </w:rPr>
        <w:t>Public Comment</w:t>
      </w:r>
      <w:r w:rsidR="00BF01C6" w:rsidRPr="00BE2AE2">
        <w:rPr>
          <w:rFonts w:ascii="Cambria" w:hAnsi="Cambria" w:cs="Times New Roman"/>
          <w:b/>
          <w:sz w:val="24"/>
          <w:szCs w:val="24"/>
        </w:rPr>
        <w:t xml:space="preserve">: </w:t>
      </w:r>
      <w:r w:rsidR="001700AE">
        <w:rPr>
          <w:rFonts w:ascii="Cambria" w:hAnsi="Cambria" w:cs="Times New Roman"/>
          <w:bCs/>
          <w:sz w:val="24"/>
          <w:szCs w:val="24"/>
        </w:rPr>
        <w:t>None</w:t>
      </w:r>
      <w:r w:rsidR="00BF01C6" w:rsidRPr="00BE2AE2">
        <w:rPr>
          <w:rFonts w:ascii="Cambria" w:hAnsi="Cambria" w:cs="Times New Roman"/>
          <w:b/>
          <w:sz w:val="24"/>
          <w:szCs w:val="24"/>
        </w:rPr>
        <w:br/>
      </w:r>
    </w:p>
    <w:p w14:paraId="66DBD3DE" w14:textId="0B4FB2C1" w:rsidR="005C41E6" w:rsidRPr="00BE2AE2" w:rsidRDefault="00AE2F8D" w:rsidP="00BE2AE2">
      <w:pPr>
        <w:rPr>
          <w:rFonts w:ascii="Cambria" w:eastAsia="Times New Roman" w:hAnsi="Cambria" w:cs="Times New Roman"/>
          <w:color w:val="000000"/>
          <w:sz w:val="24"/>
          <w:szCs w:val="24"/>
        </w:rPr>
      </w:pPr>
      <w:r w:rsidRPr="00BE2AE2">
        <w:rPr>
          <w:rFonts w:ascii="Cambria" w:eastAsia="Times New Roman" w:hAnsi="Cambria" w:cs="Times New Roman"/>
          <w:color w:val="000000"/>
          <w:sz w:val="24"/>
          <w:szCs w:val="24"/>
        </w:rPr>
        <w:t>There being no further busines</w:t>
      </w:r>
      <w:r w:rsidR="00953580" w:rsidRPr="00BE2AE2">
        <w:rPr>
          <w:rFonts w:ascii="Cambria" w:eastAsia="Times New Roman" w:hAnsi="Cambria" w:cs="Times New Roman"/>
          <w:color w:val="000000"/>
          <w:sz w:val="24"/>
          <w:szCs w:val="24"/>
        </w:rPr>
        <w:t xml:space="preserve">s the meeting </w:t>
      </w:r>
      <w:r w:rsidR="00AF7888" w:rsidRPr="00BE2AE2">
        <w:rPr>
          <w:rFonts w:ascii="Cambria" w:eastAsia="Times New Roman" w:hAnsi="Cambria" w:cs="Times New Roman"/>
          <w:color w:val="000000"/>
          <w:sz w:val="24"/>
          <w:szCs w:val="24"/>
        </w:rPr>
        <w:t>adjourned at</w:t>
      </w:r>
      <w:r w:rsidR="00C651D1" w:rsidRPr="00BE2AE2">
        <w:rPr>
          <w:rFonts w:ascii="Cambria" w:eastAsia="Times New Roman" w:hAnsi="Cambria" w:cs="Times New Roman"/>
          <w:color w:val="000000"/>
          <w:sz w:val="24"/>
          <w:szCs w:val="24"/>
        </w:rPr>
        <w:t xml:space="preserve"> </w:t>
      </w:r>
      <w:r w:rsidR="00FF0008" w:rsidRPr="00BE2AE2">
        <w:rPr>
          <w:rFonts w:ascii="Cambria" w:eastAsia="Times New Roman" w:hAnsi="Cambria" w:cs="Times New Roman"/>
          <w:color w:val="000000"/>
          <w:sz w:val="24"/>
          <w:szCs w:val="24"/>
        </w:rPr>
        <w:t>9:</w:t>
      </w:r>
      <w:r w:rsidR="001700AE">
        <w:rPr>
          <w:rFonts w:ascii="Cambria" w:eastAsia="Times New Roman" w:hAnsi="Cambria" w:cs="Times New Roman"/>
          <w:color w:val="000000"/>
          <w:sz w:val="24"/>
          <w:szCs w:val="24"/>
        </w:rPr>
        <w:t>07</w:t>
      </w:r>
      <w:r w:rsidR="009E2F8C" w:rsidRPr="00BE2AE2">
        <w:rPr>
          <w:rFonts w:ascii="Cambria" w:eastAsia="Times New Roman" w:hAnsi="Cambria" w:cs="Times New Roman"/>
          <w:color w:val="000000"/>
          <w:sz w:val="24"/>
          <w:szCs w:val="24"/>
        </w:rPr>
        <w:t>AM</w:t>
      </w:r>
    </w:p>
    <w:p w14:paraId="7A906304" w14:textId="063FB8DD"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 xml:space="preserve">by </w:t>
      </w:r>
      <w:r w:rsidR="001700AE">
        <w:rPr>
          <w:rFonts w:ascii="Cambria" w:hAnsi="Cambria" w:cs="Times New Roman"/>
          <w:sz w:val="24"/>
          <w:szCs w:val="24"/>
        </w:rPr>
        <w:t>Pat Ramsay</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26F"/>
    <w:multiLevelType w:val="hybridMultilevel"/>
    <w:tmpl w:val="2B1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22DC6"/>
    <w:multiLevelType w:val="hybridMultilevel"/>
    <w:tmpl w:val="2D044F2E"/>
    <w:lvl w:ilvl="0" w:tplc="3AE4AB7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45597"/>
    <w:multiLevelType w:val="hybridMultilevel"/>
    <w:tmpl w:val="9B28DBC4"/>
    <w:lvl w:ilvl="0" w:tplc="8A94D33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833704">
    <w:abstractNumId w:val="12"/>
  </w:num>
  <w:num w:numId="2" w16cid:durableId="1245914432">
    <w:abstractNumId w:val="11"/>
  </w:num>
  <w:num w:numId="3" w16cid:durableId="1157455212">
    <w:abstractNumId w:val="4"/>
  </w:num>
  <w:num w:numId="4" w16cid:durableId="2141533074">
    <w:abstractNumId w:val="9"/>
  </w:num>
  <w:num w:numId="5" w16cid:durableId="2006779165">
    <w:abstractNumId w:val="7"/>
  </w:num>
  <w:num w:numId="6" w16cid:durableId="2013293570">
    <w:abstractNumId w:val="2"/>
  </w:num>
  <w:num w:numId="7" w16cid:durableId="425032137">
    <w:abstractNumId w:val="1"/>
  </w:num>
  <w:num w:numId="8" w16cid:durableId="286856584">
    <w:abstractNumId w:val="3"/>
  </w:num>
  <w:num w:numId="9" w16cid:durableId="1638146806">
    <w:abstractNumId w:val="6"/>
  </w:num>
  <w:num w:numId="10" w16cid:durableId="1319385047">
    <w:abstractNumId w:val="5"/>
  </w:num>
  <w:num w:numId="11" w16cid:durableId="1577207442">
    <w:abstractNumId w:val="0"/>
  </w:num>
  <w:num w:numId="12" w16cid:durableId="1919552262">
    <w:abstractNumId w:val="8"/>
  </w:num>
  <w:num w:numId="13" w16cid:durableId="140658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30895"/>
    <w:rsid w:val="00043A90"/>
    <w:rsid w:val="00044B45"/>
    <w:rsid w:val="00047AE4"/>
    <w:rsid w:val="00083469"/>
    <w:rsid w:val="000907BB"/>
    <w:rsid w:val="000976E9"/>
    <w:rsid w:val="000A2E7B"/>
    <w:rsid w:val="000A6690"/>
    <w:rsid w:val="000B6DCA"/>
    <w:rsid w:val="000C03F5"/>
    <w:rsid w:val="000C563B"/>
    <w:rsid w:val="000C7C4F"/>
    <w:rsid w:val="000D0A23"/>
    <w:rsid w:val="000D750A"/>
    <w:rsid w:val="000D7B6C"/>
    <w:rsid w:val="000E0E30"/>
    <w:rsid w:val="000F6963"/>
    <w:rsid w:val="000F7914"/>
    <w:rsid w:val="00104277"/>
    <w:rsid w:val="00114079"/>
    <w:rsid w:val="00117F07"/>
    <w:rsid w:val="001211F7"/>
    <w:rsid w:val="00121DDB"/>
    <w:rsid w:val="001222DB"/>
    <w:rsid w:val="00122472"/>
    <w:rsid w:val="001274BF"/>
    <w:rsid w:val="00130BE4"/>
    <w:rsid w:val="001422AD"/>
    <w:rsid w:val="00143946"/>
    <w:rsid w:val="00151A22"/>
    <w:rsid w:val="001610C7"/>
    <w:rsid w:val="001700AE"/>
    <w:rsid w:val="00174188"/>
    <w:rsid w:val="0018362E"/>
    <w:rsid w:val="00187FA1"/>
    <w:rsid w:val="001A1F0F"/>
    <w:rsid w:val="001A267A"/>
    <w:rsid w:val="001A5DF9"/>
    <w:rsid w:val="001A67E2"/>
    <w:rsid w:val="001E6835"/>
    <w:rsid w:val="001F434D"/>
    <w:rsid w:val="001F49A9"/>
    <w:rsid w:val="00203230"/>
    <w:rsid w:val="002079B0"/>
    <w:rsid w:val="0022259C"/>
    <w:rsid w:val="002315E0"/>
    <w:rsid w:val="00234018"/>
    <w:rsid w:val="0023444E"/>
    <w:rsid w:val="002464CC"/>
    <w:rsid w:val="002517B8"/>
    <w:rsid w:val="00256491"/>
    <w:rsid w:val="00271C63"/>
    <w:rsid w:val="00287D8C"/>
    <w:rsid w:val="00293B77"/>
    <w:rsid w:val="002A709F"/>
    <w:rsid w:val="002B7492"/>
    <w:rsid w:val="002C1F93"/>
    <w:rsid w:val="002C4747"/>
    <w:rsid w:val="002D3B9A"/>
    <w:rsid w:val="002D68C5"/>
    <w:rsid w:val="002F47DD"/>
    <w:rsid w:val="002F6D24"/>
    <w:rsid w:val="0030788B"/>
    <w:rsid w:val="00331AF7"/>
    <w:rsid w:val="00340AA2"/>
    <w:rsid w:val="00341530"/>
    <w:rsid w:val="003460FB"/>
    <w:rsid w:val="00360C59"/>
    <w:rsid w:val="0036180E"/>
    <w:rsid w:val="00362A9E"/>
    <w:rsid w:val="003821F6"/>
    <w:rsid w:val="003874C8"/>
    <w:rsid w:val="003B16CE"/>
    <w:rsid w:val="003B6824"/>
    <w:rsid w:val="003C3DDF"/>
    <w:rsid w:val="003D0E47"/>
    <w:rsid w:val="003F48FF"/>
    <w:rsid w:val="003F5D44"/>
    <w:rsid w:val="00407132"/>
    <w:rsid w:val="00411768"/>
    <w:rsid w:val="00417F0D"/>
    <w:rsid w:val="004210C2"/>
    <w:rsid w:val="00422122"/>
    <w:rsid w:val="00433D5A"/>
    <w:rsid w:val="00471D40"/>
    <w:rsid w:val="00484B28"/>
    <w:rsid w:val="004A289E"/>
    <w:rsid w:val="004B27D2"/>
    <w:rsid w:val="004B44AF"/>
    <w:rsid w:val="004B4CEA"/>
    <w:rsid w:val="004C133A"/>
    <w:rsid w:val="004D448A"/>
    <w:rsid w:val="004E477E"/>
    <w:rsid w:val="004E76FC"/>
    <w:rsid w:val="004F0008"/>
    <w:rsid w:val="004F6097"/>
    <w:rsid w:val="00504A73"/>
    <w:rsid w:val="00510D38"/>
    <w:rsid w:val="00511ED1"/>
    <w:rsid w:val="00512C60"/>
    <w:rsid w:val="005219ED"/>
    <w:rsid w:val="00532DE2"/>
    <w:rsid w:val="00534C73"/>
    <w:rsid w:val="005411A4"/>
    <w:rsid w:val="005475ED"/>
    <w:rsid w:val="005629EB"/>
    <w:rsid w:val="005808BC"/>
    <w:rsid w:val="005B4929"/>
    <w:rsid w:val="005C3518"/>
    <w:rsid w:val="005C41E6"/>
    <w:rsid w:val="005C4EB7"/>
    <w:rsid w:val="005D0270"/>
    <w:rsid w:val="005D7E8D"/>
    <w:rsid w:val="005E589A"/>
    <w:rsid w:val="005E6798"/>
    <w:rsid w:val="0060274D"/>
    <w:rsid w:val="00615759"/>
    <w:rsid w:val="00647718"/>
    <w:rsid w:val="00651A1C"/>
    <w:rsid w:val="00652EBC"/>
    <w:rsid w:val="00680C25"/>
    <w:rsid w:val="006839B2"/>
    <w:rsid w:val="00685AA3"/>
    <w:rsid w:val="00696245"/>
    <w:rsid w:val="006B17AC"/>
    <w:rsid w:val="006B7DB0"/>
    <w:rsid w:val="006C354E"/>
    <w:rsid w:val="006C6FF7"/>
    <w:rsid w:val="006D1C6D"/>
    <w:rsid w:val="006D550D"/>
    <w:rsid w:val="006D79D1"/>
    <w:rsid w:val="00704945"/>
    <w:rsid w:val="007106FC"/>
    <w:rsid w:val="00715E19"/>
    <w:rsid w:val="0072170D"/>
    <w:rsid w:val="0072448A"/>
    <w:rsid w:val="007277F7"/>
    <w:rsid w:val="00732FD7"/>
    <w:rsid w:val="007520F4"/>
    <w:rsid w:val="007524DE"/>
    <w:rsid w:val="00771108"/>
    <w:rsid w:val="00771F3A"/>
    <w:rsid w:val="00781FDE"/>
    <w:rsid w:val="007871DB"/>
    <w:rsid w:val="00787DDE"/>
    <w:rsid w:val="00793020"/>
    <w:rsid w:val="007949A1"/>
    <w:rsid w:val="007A178C"/>
    <w:rsid w:val="007C5CDC"/>
    <w:rsid w:val="007E2D69"/>
    <w:rsid w:val="007F52EC"/>
    <w:rsid w:val="00802597"/>
    <w:rsid w:val="0081036F"/>
    <w:rsid w:val="00824555"/>
    <w:rsid w:val="00835510"/>
    <w:rsid w:val="0083551B"/>
    <w:rsid w:val="00840E3B"/>
    <w:rsid w:val="00842819"/>
    <w:rsid w:val="00844CB9"/>
    <w:rsid w:val="00857602"/>
    <w:rsid w:val="00860BD3"/>
    <w:rsid w:val="00866DE1"/>
    <w:rsid w:val="00873590"/>
    <w:rsid w:val="008751A9"/>
    <w:rsid w:val="00891B65"/>
    <w:rsid w:val="008968D4"/>
    <w:rsid w:val="008F0B46"/>
    <w:rsid w:val="008F2132"/>
    <w:rsid w:val="008F315D"/>
    <w:rsid w:val="00901696"/>
    <w:rsid w:val="00905957"/>
    <w:rsid w:val="00915AA1"/>
    <w:rsid w:val="00931F96"/>
    <w:rsid w:val="009419EB"/>
    <w:rsid w:val="0094569C"/>
    <w:rsid w:val="00953580"/>
    <w:rsid w:val="009568BC"/>
    <w:rsid w:val="00956F19"/>
    <w:rsid w:val="009571CE"/>
    <w:rsid w:val="0096112E"/>
    <w:rsid w:val="00962C69"/>
    <w:rsid w:val="009716ED"/>
    <w:rsid w:val="00971E82"/>
    <w:rsid w:val="00976ABC"/>
    <w:rsid w:val="00980FE9"/>
    <w:rsid w:val="009858CD"/>
    <w:rsid w:val="0098740F"/>
    <w:rsid w:val="00990615"/>
    <w:rsid w:val="0099179B"/>
    <w:rsid w:val="00994F1C"/>
    <w:rsid w:val="009A7F90"/>
    <w:rsid w:val="009B3A6D"/>
    <w:rsid w:val="009B3E29"/>
    <w:rsid w:val="009D2313"/>
    <w:rsid w:val="009D442A"/>
    <w:rsid w:val="009D7886"/>
    <w:rsid w:val="009E2F8C"/>
    <w:rsid w:val="00A0173D"/>
    <w:rsid w:val="00A04FDC"/>
    <w:rsid w:val="00A14D78"/>
    <w:rsid w:val="00A157FB"/>
    <w:rsid w:val="00A45955"/>
    <w:rsid w:val="00A53CB5"/>
    <w:rsid w:val="00A54E4B"/>
    <w:rsid w:val="00A65893"/>
    <w:rsid w:val="00A673D1"/>
    <w:rsid w:val="00A723DB"/>
    <w:rsid w:val="00AA2F79"/>
    <w:rsid w:val="00AA34B3"/>
    <w:rsid w:val="00AB0E19"/>
    <w:rsid w:val="00AC34F0"/>
    <w:rsid w:val="00AD3B33"/>
    <w:rsid w:val="00AD45B3"/>
    <w:rsid w:val="00AD7B47"/>
    <w:rsid w:val="00AE0AEB"/>
    <w:rsid w:val="00AE2F8D"/>
    <w:rsid w:val="00AE4031"/>
    <w:rsid w:val="00AE6492"/>
    <w:rsid w:val="00AE731F"/>
    <w:rsid w:val="00AF7888"/>
    <w:rsid w:val="00B0051E"/>
    <w:rsid w:val="00B0634C"/>
    <w:rsid w:val="00B064A5"/>
    <w:rsid w:val="00B10988"/>
    <w:rsid w:val="00B158A4"/>
    <w:rsid w:val="00B24461"/>
    <w:rsid w:val="00B40A20"/>
    <w:rsid w:val="00B45D78"/>
    <w:rsid w:val="00B5141F"/>
    <w:rsid w:val="00B53E4E"/>
    <w:rsid w:val="00B603AF"/>
    <w:rsid w:val="00B660C0"/>
    <w:rsid w:val="00B73BEE"/>
    <w:rsid w:val="00B745E6"/>
    <w:rsid w:val="00B933C7"/>
    <w:rsid w:val="00BB5791"/>
    <w:rsid w:val="00BB5DB7"/>
    <w:rsid w:val="00BC088D"/>
    <w:rsid w:val="00BD565D"/>
    <w:rsid w:val="00BE2AE2"/>
    <w:rsid w:val="00BF01C6"/>
    <w:rsid w:val="00BF235B"/>
    <w:rsid w:val="00BF2428"/>
    <w:rsid w:val="00C0642B"/>
    <w:rsid w:val="00C209F4"/>
    <w:rsid w:val="00C20DB9"/>
    <w:rsid w:val="00C24B21"/>
    <w:rsid w:val="00C46522"/>
    <w:rsid w:val="00C4742D"/>
    <w:rsid w:val="00C57DF6"/>
    <w:rsid w:val="00C60D8E"/>
    <w:rsid w:val="00C639AC"/>
    <w:rsid w:val="00C651D1"/>
    <w:rsid w:val="00C672A7"/>
    <w:rsid w:val="00C74132"/>
    <w:rsid w:val="00C750C5"/>
    <w:rsid w:val="00C77F9E"/>
    <w:rsid w:val="00C825F0"/>
    <w:rsid w:val="00C92429"/>
    <w:rsid w:val="00C92C42"/>
    <w:rsid w:val="00C979CB"/>
    <w:rsid w:val="00CA2ADA"/>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72C9D"/>
    <w:rsid w:val="00D75E51"/>
    <w:rsid w:val="00D82D80"/>
    <w:rsid w:val="00DB1E0B"/>
    <w:rsid w:val="00DB458A"/>
    <w:rsid w:val="00DC339D"/>
    <w:rsid w:val="00DC3ABC"/>
    <w:rsid w:val="00DD548A"/>
    <w:rsid w:val="00DE04D8"/>
    <w:rsid w:val="00DE5CFD"/>
    <w:rsid w:val="00DF3861"/>
    <w:rsid w:val="00DF54C9"/>
    <w:rsid w:val="00E00C99"/>
    <w:rsid w:val="00E013AB"/>
    <w:rsid w:val="00E05DAC"/>
    <w:rsid w:val="00E12910"/>
    <w:rsid w:val="00E1558F"/>
    <w:rsid w:val="00E43A58"/>
    <w:rsid w:val="00E45DF0"/>
    <w:rsid w:val="00E478FB"/>
    <w:rsid w:val="00E5372C"/>
    <w:rsid w:val="00E73A9A"/>
    <w:rsid w:val="00E74D16"/>
    <w:rsid w:val="00E7641F"/>
    <w:rsid w:val="00E85DD0"/>
    <w:rsid w:val="00E861EF"/>
    <w:rsid w:val="00E963D2"/>
    <w:rsid w:val="00EA30B8"/>
    <w:rsid w:val="00EB40D6"/>
    <w:rsid w:val="00EB6E7E"/>
    <w:rsid w:val="00EC06AB"/>
    <w:rsid w:val="00EC2ACF"/>
    <w:rsid w:val="00EE1CCB"/>
    <w:rsid w:val="00EF18F8"/>
    <w:rsid w:val="00F035D7"/>
    <w:rsid w:val="00F06755"/>
    <w:rsid w:val="00F34FCB"/>
    <w:rsid w:val="00F364F8"/>
    <w:rsid w:val="00F40EC8"/>
    <w:rsid w:val="00F44D30"/>
    <w:rsid w:val="00F6245C"/>
    <w:rsid w:val="00F624F7"/>
    <w:rsid w:val="00F73232"/>
    <w:rsid w:val="00F76C2E"/>
    <w:rsid w:val="00F76C9D"/>
    <w:rsid w:val="00F90A54"/>
    <w:rsid w:val="00F95910"/>
    <w:rsid w:val="00F9697B"/>
    <w:rsid w:val="00FA66B8"/>
    <w:rsid w:val="00FB6EF7"/>
    <w:rsid w:val="00FD6335"/>
    <w:rsid w:val="00FD666E"/>
    <w:rsid w:val="00FD6D58"/>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4</cp:revision>
  <cp:lastPrinted>2022-05-17T14:31:00Z</cp:lastPrinted>
  <dcterms:created xsi:type="dcterms:W3CDTF">2022-11-11T15:25:00Z</dcterms:created>
  <dcterms:modified xsi:type="dcterms:W3CDTF">2022-11-11T15:43:00Z</dcterms:modified>
</cp:coreProperties>
</file>