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DE21" w14:textId="30B564BF" w:rsidR="005629EB" w:rsidRPr="00234018" w:rsidRDefault="000C03F5"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CITY OF ST. IGNACE</w:t>
      </w:r>
    </w:p>
    <w:p w14:paraId="211BE1BC" w14:textId="787B70DD" w:rsidR="005629EB" w:rsidRPr="00234018" w:rsidRDefault="005629EB"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DDA MEETING</w:t>
      </w:r>
      <w:r w:rsidR="000C03F5" w:rsidRPr="00234018">
        <w:rPr>
          <w:rFonts w:ascii="Cambria" w:eastAsia="Times New Roman" w:hAnsi="Cambria" w:cs="Times New Roman"/>
          <w:b/>
          <w:bCs/>
          <w:color w:val="000000"/>
          <w:sz w:val="24"/>
          <w:szCs w:val="24"/>
        </w:rPr>
        <w:t xml:space="preserve"> MINUTES</w:t>
      </w:r>
    </w:p>
    <w:p w14:paraId="01F6CD72" w14:textId="3F99CABD" w:rsidR="005629EB" w:rsidRPr="00234018" w:rsidRDefault="004814FE" w:rsidP="005629EB">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December 9</w:t>
      </w:r>
      <w:r w:rsidRPr="004814FE">
        <w:rPr>
          <w:rFonts w:ascii="Cambria" w:eastAsia="Times New Roman" w:hAnsi="Cambria" w:cs="Times New Roman"/>
          <w:b/>
          <w:bCs/>
          <w:color w:val="000000"/>
          <w:sz w:val="24"/>
          <w:szCs w:val="24"/>
          <w:vertAlign w:val="superscript"/>
        </w:rPr>
        <w:t>th</w:t>
      </w:r>
      <w:r>
        <w:rPr>
          <w:rFonts w:ascii="Cambria" w:eastAsia="Times New Roman" w:hAnsi="Cambria" w:cs="Times New Roman"/>
          <w:b/>
          <w:bCs/>
          <w:color w:val="000000"/>
          <w:sz w:val="24"/>
          <w:szCs w:val="24"/>
        </w:rPr>
        <w:t>,</w:t>
      </w:r>
      <w:r w:rsidR="00C57DF6">
        <w:rPr>
          <w:rFonts w:ascii="Cambria" w:eastAsia="Times New Roman" w:hAnsi="Cambria" w:cs="Times New Roman"/>
          <w:b/>
          <w:bCs/>
          <w:color w:val="000000"/>
          <w:sz w:val="24"/>
          <w:szCs w:val="24"/>
        </w:rPr>
        <w:t xml:space="preserve"> </w:t>
      </w:r>
      <w:r w:rsidR="00362A9E">
        <w:rPr>
          <w:rFonts w:ascii="Cambria" w:eastAsia="Times New Roman" w:hAnsi="Cambria" w:cs="Times New Roman"/>
          <w:b/>
          <w:bCs/>
          <w:color w:val="000000"/>
          <w:sz w:val="24"/>
          <w:szCs w:val="24"/>
        </w:rPr>
        <w:t>2022</w:t>
      </w:r>
      <w:r w:rsidR="00DD548A" w:rsidRPr="00234018">
        <w:rPr>
          <w:rFonts w:ascii="Cambria" w:eastAsia="Times New Roman" w:hAnsi="Cambria" w:cs="Times New Roman"/>
          <w:b/>
          <w:bCs/>
          <w:color w:val="000000"/>
          <w:sz w:val="24"/>
          <w:szCs w:val="24"/>
        </w:rPr>
        <w:br/>
      </w:r>
      <w:r w:rsidR="00130BE4" w:rsidRPr="00234018">
        <w:rPr>
          <w:rFonts w:ascii="Cambria" w:eastAsia="Times New Roman" w:hAnsi="Cambria" w:cs="Times New Roman"/>
          <w:b/>
          <w:bCs/>
          <w:color w:val="000000"/>
          <w:sz w:val="24"/>
          <w:szCs w:val="24"/>
        </w:rPr>
        <w:t>City Council Chambers</w:t>
      </w:r>
    </w:p>
    <w:p w14:paraId="79293A1E"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101B0669"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5B4319A0" w14:textId="171E081F" w:rsidR="005629EB" w:rsidRPr="00234018" w:rsidRDefault="005629EB" w:rsidP="00FD6335">
      <w:pPr>
        <w:spacing w:after="0" w:line="240" w:lineRule="auto"/>
        <w:rPr>
          <w:rFonts w:ascii="Cambria" w:eastAsia="Times New Roman" w:hAnsi="Cambria" w:cs="Times New Roman"/>
          <w:sz w:val="24"/>
          <w:szCs w:val="24"/>
        </w:rPr>
      </w:pPr>
      <w:r w:rsidRPr="00234018">
        <w:rPr>
          <w:rFonts w:ascii="Cambria" w:eastAsia="Times New Roman" w:hAnsi="Cambria" w:cs="Times New Roman"/>
          <w:b/>
          <w:color w:val="000000"/>
          <w:sz w:val="24"/>
          <w:szCs w:val="24"/>
        </w:rPr>
        <w:t>Members Present:</w:t>
      </w:r>
      <w:r w:rsidR="000A6690" w:rsidRPr="00234018">
        <w:rPr>
          <w:rFonts w:ascii="Cambria" w:eastAsia="Times New Roman" w:hAnsi="Cambria" w:cs="Times New Roman"/>
          <w:b/>
          <w:color w:val="000000"/>
          <w:sz w:val="24"/>
          <w:szCs w:val="24"/>
        </w:rPr>
        <w:t xml:space="preserve"> </w:t>
      </w:r>
      <w:r w:rsidR="00331AF7" w:rsidRPr="00696245">
        <w:rPr>
          <w:rFonts w:ascii="Cambria" w:eastAsia="Times New Roman" w:hAnsi="Cambria" w:cs="Times New Roman"/>
          <w:bCs/>
          <w:color w:val="000000"/>
          <w:sz w:val="24"/>
          <w:szCs w:val="24"/>
        </w:rPr>
        <w:t xml:space="preserve">Chairman </w:t>
      </w:r>
      <w:r w:rsidR="00331AF7">
        <w:rPr>
          <w:rFonts w:ascii="Cambria" w:eastAsia="Times New Roman" w:hAnsi="Cambria" w:cs="Times New Roman"/>
          <w:bCs/>
          <w:color w:val="000000"/>
          <w:sz w:val="24"/>
          <w:szCs w:val="24"/>
        </w:rPr>
        <w:t>Jim North</w:t>
      </w:r>
      <w:r w:rsidR="00331AF7">
        <w:rPr>
          <w:rFonts w:ascii="Cambria" w:eastAsia="Times New Roman" w:hAnsi="Cambria" w:cs="Times New Roman"/>
          <w:color w:val="000000"/>
          <w:sz w:val="24"/>
          <w:szCs w:val="24"/>
        </w:rPr>
        <w:t xml:space="preserve">, </w:t>
      </w:r>
      <w:r w:rsidR="00F40EC8">
        <w:rPr>
          <w:rFonts w:ascii="Cambria" w:eastAsia="Times New Roman" w:hAnsi="Cambria" w:cs="Times New Roman"/>
          <w:color w:val="000000"/>
          <w:sz w:val="24"/>
          <w:szCs w:val="24"/>
        </w:rPr>
        <w:t xml:space="preserve">Pat Ramsay, </w:t>
      </w:r>
      <w:r w:rsidR="00696245">
        <w:rPr>
          <w:rFonts w:ascii="Cambria" w:eastAsia="Times New Roman" w:hAnsi="Cambria" w:cs="Times New Roman"/>
          <w:color w:val="000000"/>
          <w:sz w:val="24"/>
          <w:szCs w:val="24"/>
        </w:rPr>
        <w:t xml:space="preserve">Heather </w:t>
      </w:r>
      <w:proofErr w:type="spellStart"/>
      <w:r w:rsidR="00696245">
        <w:rPr>
          <w:rFonts w:ascii="Cambria" w:eastAsia="Times New Roman" w:hAnsi="Cambria" w:cs="Times New Roman"/>
          <w:color w:val="000000"/>
          <w:sz w:val="24"/>
          <w:szCs w:val="24"/>
        </w:rPr>
        <w:t>Aukeman</w:t>
      </w:r>
      <w:proofErr w:type="spellEnd"/>
      <w:r w:rsidR="00C57DF6">
        <w:rPr>
          <w:rFonts w:ascii="Cambria" w:eastAsia="Times New Roman" w:hAnsi="Cambria" w:cs="Times New Roman"/>
          <w:color w:val="000000"/>
          <w:sz w:val="24"/>
          <w:szCs w:val="24"/>
        </w:rPr>
        <w:t xml:space="preserve">, </w:t>
      </w:r>
      <w:r w:rsidR="004814FE">
        <w:rPr>
          <w:rFonts w:ascii="Cambria" w:eastAsia="Times New Roman" w:hAnsi="Cambria" w:cs="Times New Roman"/>
          <w:color w:val="000000"/>
          <w:sz w:val="24"/>
          <w:szCs w:val="24"/>
        </w:rPr>
        <w:t xml:space="preserve">Cheryl </w:t>
      </w:r>
      <w:proofErr w:type="spellStart"/>
      <w:r w:rsidR="004814FE">
        <w:rPr>
          <w:rFonts w:ascii="Cambria" w:eastAsia="Times New Roman" w:hAnsi="Cambria" w:cs="Times New Roman"/>
          <w:color w:val="000000"/>
          <w:sz w:val="24"/>
          <w:szCs w:val="24"/>
        </w:rPr>
        <w:t>Schlehuber</w:t>
      </w:r>
      <w:proofErr w:type="spellEnd"/>
      <w:r w:rsidR="00C57DF6">
        <w:rPr>
          <w:rFonts w:ascii="Cambria" w:eastAsia="Times New Roman" w:hAnsi="Cambria" w:cs="Times New Roman"/>
          <w:color w:val="000000"/>
          <w:sz w:val="24"/>
          <w:szCs w:val="24"/>
        </w:rPr>
        <w:t xml:space="preserve">, Quincy </w:t>
      </w:r>
      <w:proofErr w:type="spellStart"/>
      <w:r w:rsidR="00C57DF6">
        <w:rPr>
          <w:rFonts w:ascii="Cambria" w:eastAsia="Times New Roman" w:hAnsi="Cambria" w:cs="Times New Roman"/>
          <w:color w:val="000000"/>
          <w:sz w:val="24"/>
          <w:szCs w:val="24"/>
        </w:rPr>
        <w:t>Ranvill</w:t>
      </w:r>
      <w:r w:rsidR="004814FE">
        <w:rPr>
          <w:rFonts w:ascii="Cambria" w:eastAsia="Times New Roman" w:hAnsi="Cambria" w:cs="Times New Roman"/>
          <w:color w:val="000000"/>
          <w:sz w:val="24"/>
          <w:szCs w:val="24"/>
        </w:rPr>
        <w:t>e</w:t>
      </w:r>
      <w:proofErr w:type="spellEnd"/>
      <w:r w:rsidR="004814FE">
        <w:rPr>
          <w:rFonts w:ascii="Cambria" w:eastAsia="Times New Roman" w:hAnsi="Cambria" w:cs="Times New Roman"/>
          <w:color w:val="000000"/>
          <w:sz w:val="24"/>
          <w:szCs w:val="24"/>
        </w:rPr>
        <w:t>, Kristi Gustafson</w:t>
      </w:r>
      <w:r w:rsidR="00F76C9D">
        <w:rPr>
          <w:rFonts w:ascii="Cambria" w:eastAsia="Times New Roman" w:hAnsi="Cambria" w:cs="Times New Roman"/>
          <w:color w:val="000000"/>
          <w:sz w:val="24"/>
          <w:szCs w:val="24"/>
        </w:rPr>
        <w:t xml:space="preserve"> and </w:t>
      </w:r>
      <w:r w:rsidR="008F2132">
        <w:rPr>
          <w:rFonts w:ascii="Cambria" w:eastAsia="Times New Roman" w:hAnsi="Cambria" w:cs="Times New Roman"/>
          <w:color w:val="000000"/>
          <w:sz w:val="24"/>
          <w:szCs w:val="24"/>
        </w:rPr>
        <w:t xml:space="preserve">Tom </w:t>
      </w:r>
      <w:proofErr w:type="spellStart"/>
      <w:r w:rsidR="008F2132">
        <w:rPr>
          <w:rFonts w:ascii="Cambria" w:eastAsia="Times New Roman" w:hAnsi="Cambria" w:cs="Times New Roman"/>
          <w:color w:val="000000"/>
          <w:sz w:val="24"/>
          <w:szCs w:val="24"/>
        </w:rPr>
        <w:t>Crona</w:t>
      </w:r>
      <w:r w:rsidR="00F40EC8">
        <w:rPr>
          <w:rFonts w:ascii="Cambria" w:eastAsia="Times New Roman" w:hAnsi="Cambria" w:cs="Times New Roman"/>
          <w:color w:val="000000"/>
          <w:sz w:val="24"/>
          <w:szCs w:val="24"/>
        </w:rPr>
        <w:t>n</w:t>
      </w:r>
      <w:proofErr w:type="spellEnd"/>
      <w:r w:rsidR="00F40EC8">
        <w:rPr>
          <w:rFonts w:ascii="Cambria" w:eastAsia="Times New Roman" w:hAnsi="Cambria" w:cs="Times New Roman"/>
          <w:color w:val="000000"/>
          <w:sz w:val="24"/>
          <w:szCs w:val="24"/>
        </w:rPr>
        <w:t xml:space="preserve">. </w:t>
      </w:r>
    </w:p>
    <w:p w14:paraId="473EBAF2" w14:textId="3A47BDCA" w:rsidR="005629EB" w:rsidRPr="00DC3ABC" w:rsidRDefault="005629EB" w:rsidP="005629EB">
      <w:pPr>
        <w:spacing w:after="0" w:line="240" w:lineRule="auto"/>
        <w:rPr>
          <w:rFonts w:ascii="Cambria" w:eastAsia="Times New Roman" w:hAnsi="Cambria" w:cs="Times New Roman"/>
          <w:bCs/>
          <w:color w:val="000000"/>
          <w:sz w:val="24"/>
          <w:szCs w:val="24"/>
        </w:rPr>
      </w:pPr>
      <w:r w:rsidRPr="00234018">
        <w:rPr>
          <w:rFonts w:ascii="Cambria" w:eastAsia="Times New Roman" w:hAnsi="Cambria" w:cs="Times New Roman"/>
          <w:b/>
          <w:color w:val="000000"/>
          <w:sz w:val="24"/>
          <w:szCs w:val="24"/>
        </w:rPr>
        <w:t>Members Abs</w:t>
      </w:r>
      <w:r w:rsidR="00AA2F79" w:rsidRPr="00234018">
        <w:rPr>
          <w:rFonts w:ascii="Cambria" w:eastAsia="Times New Roman" w:hAnsi="Cambria" w:cs="Times New Roman"/>
          <w:b/>
          <w:color w:val="000000"/>
          <w:sz w:val="24"/>
          <w:szCs w:val="24"/>
        </w:rPr>
        <w:t>ent:</w:t>
      </w:r>
      <w:r w:rsidR="00DC3ABC">
        <w:rPr>
          <w:rFonts w:ascii="Cambria" w:eastAsia="Times New Roman" w:hAnsi="Cambria" w:cs="Times New Roman"/>
          <w:b/>
          <w:color w:val="000000"/>
          <w:sz w:val="24"/>
          <w:szCs w:val="24"/>
        </w:rPr>
        <w:t xml:space="preserve"> </w:t>
      </w:r>
      <w:r w:rsidR="00C57DF6">
        <w:rPr>
          <w:rFonts w:ascii="Cambria" w:eastAsia="Times New Roman" w:hAnsi="Cambria" w:cs="Times New Roman"/>
          <w:color w:val="000000"/>
          <w:sz w:val="24"/>
          <w:szCs w:val="24"/>
        </w:rPr>
        <w:t xml:space="preserve">Online attendance Barb </w:t>
      </w:r>
      <w:proofErr w:type="spellStart"/>
      <w:r w:rsidR="00C57DF6">
        <w:rPr>
          <w:rFonts w:ascii="Cambria" w:eastAsia="Times New Roman" w:hAnsi="Cambria" w:cs="Times New Roman"/>
          <w:color w:val="000000"/>
          <w:sz w:val="24"/>
          <w:szCs w:val="24"/>
        </w:rPr>
        <w:t>Yshinski</w:t>
      </w:r>
      <w:proofErr w:type="spellEnd"/>
      <w:r w:rsidR="004814FE">
        <w:rPr>
          <w:rFonts w:ascii="Cambria" w:eastAsia="Times New Roman" w:hAnsi="Cambria" w:cs="Times New Roman"/>
          <w:color w:val="000000"/>
          <w:sz w:val="24"/>
          <w:szCs w:val="24"/>
        </w:rPr>
        <w:t>.  Absent Erik Heffernan</w:t>
      </w:r>
    </w:p>
    <w:p w14:paraId="2CAF9844" w14:textId="143054A4" w:rsidR="00FD6335" w:rsidRPr="00234018" w:rsidRDefault="005629EB"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Staff Present:</w:t>
      </w:r>
      <w:r w:rsidR="006839B2" w:rsidRPr="00234018">
        <w:rPr>
          <w:rFonts w:ascii="Cambria" w:eastAsia="Times New Roman" w:hAnsi="Cambria" w:cs="Times New Roman"/>
          <w:color w:val="000000"/>
          <w:sz w:val="24"/>
          <w:szCs w:val="24"/>
        </w:rPr>
        <w:t xml:space="preserve">  DDA Director Scott Marshall</w:t>
      </w:r>
      <w:r w:rsidR="00AE3384">
        <w:rPr>
          <w:rFonts w:ascii="Cambria" w:eastAsia="Times New Roman" w:hAnsi="Cambria" w:cs="Times New Roman"/>
          <w:color w:val="000000"/>
          <w:sz w:val="24"/>
          <w:szCs w:val="24"/>
        </w:rPr>
        <w:t>, Museum Director Shirley Sorrels</w:t>
      </w:r>
    </w:p>
    <w:p w14:paraId="6B5F0764" w14:textId="68CEF46F" w:rsidR="005629EB" w:rsidRDefault="00AA2F79"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Others Present:</w:t>
      </w:r>
      <w:r w:rsidR="000A6690" w:rsidRPr="00234018">
        <w:rPr>
          <w:rFonts w:ascii="Cambria" w:eastAsia="Times New Roman" w:hAnsi="Cambria" w:cs="Times New Roman"/>
          <w:color w:val="000000"/>
          <w:sz w:val="24"/>
          <w:szCs w:val="24"/>
        </w:rPr>
        <w:t xml:space="preserve"> </w:t>
      </w:r>
      <w:r w:rsidR="004814FE">
        <w:rPr>
          <w:rFonts w:ascii="Cambria" w:eastAsia="Times New Roman" w:hAnsi="Cambria" w:cs="Times New Roman"/>
          <w:color w:val="000000"/>
          <w:sz w:val="24"/>
          <w:szCs w:val="24"/>
        </w:rPr>
        <w:t xml:space="preserve">Erich </w:t>
      </w:r>
      <w:proofErr w:type="spellStart"/>
      <w:r w:rsidR="004814FE">
        <w:rPr>
          <w:rFonts w:ascii="Cambria" w:eastAsia="Times New Roman" w:hAnsi="Cambria" w:cs="Times New Roman"/>
          <w:color w:val="000000"/>
          <w:sz w:val="24"/>
          <w:szCs w:val="24"/>
        </w:rPr>
        <w:t>Doerr</w:t>
      </w:r>
      <w:proofErr w:type="spellEnd"/>
      <w:r w:rsidR="004814FE">
        <w:rPr>
          <w:rFonts w:ascii="Cambria" w:eastAsia="Times New Roman" w:hAnsi="Cambria" w:cs="Times New Roman"/>
          <w:color w:val="000000"/>
          <w:sz w:val="24"/>
          <w:szCs w:val="24"/>
        </w:rPr>
        <w:t>; St. Ignace News</w:t>
      </w:r>
    </w:p>
    <w:p w14:paraId="55458037" w14:textId="6654AFA5" w:rsidR="00696245" w:rsidRDefault="00696245" w:rsidP="005629EB">
      <w:pPr>
        <w:spacing w:after="0" w:line="240" w:lineRule="auto"/>
        <w:rPr>
          <w:rFonts w:ascii="Cambria" w:eastAsia="Times New Roman" w:hAnsi="Cambria" w:cs="Times New Roman"/>
          <w:color w:val="000000"/>
          <w:sz w:val="24"/>
          <w:szCs w:val="24"/>
        </w:rPr>
      </w:pPr>
    </w:p>
    <w:p w14:paraId="59E33BD6" w14:textId="291D9549" w:rsidR="00696245" w:rsidRPr="00696245" w:rsidRDefault="00696245" w:rsidP="005629EB">
      <w:pPr>
        <w:spacing w:after="0" w:line="240" w:lineRule="auto"/>
        <w:rPr>
          <w:rFonts w:ascii="Cambria" w:eastAsia="Times New Roman" w:hAnsi="Cambria" w:cs="Times New Roman"/>
          <w:b/>
          <w:bCs/>
          <w:color w:val="000000"/>
          <w:sz w:val="24"/>
          <w:szCs w:val="24"/>
        </w:rPr>
      </w:pPr>
    </w:p>
    <w:p w14:paraId="4C96ADBB" w14:textId="3F043118" w:rsidR="005629EB" w:rsidRPr="00234018" w:rsidRDefault="00504A73"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color w:val="000000"/>
          <w:sz w:val="24"/>
          <w:szCs w:val="24"/>
        </w:rPr>
        <w:br/>
      </w:r>
      <w:r w:rsidR="00A45955">
        <w:rPr>
          <w:rFonts w:ascii="Cambria" w:eastAsia="Times New Roman" w:hAnsi="Cambria" w:cs="Times New Roman"/>
          <w:color w:val="000000"/>
          <w:sz w:val="24"/>
          <w:szCs w:val="24"/>
        </w:rPr>
        <w:t xml:space="preserve">Meeting </w:t>
      </w:r>
      <w:r w:rsidR="002F6D24">
        <w:rPr>
          <w:rFonts w:ascii="Cambria" w:eastAsia="Times New Roman" w:hAnsi="Cambria" w:cs="Times New Roman"/>
          <w:color w:val="000000"/>
          <w:sz w:val="24"/>
          <w:szCs w:val="24"/>
        </w:rPr>
        <w:t xml:space="preserve">called to order </w:t>
      </w:r>
      <w:r w:rsidR="00990615">
        <w:rPr>
          <w:rFonts w:ascii="Cambria" w:eastAsia="Times New Roman" w:hAnsi="Cambria" w:cs="Times New Roman"/>
          <w:color w:val="000000"/>
          <w:sz w:val="24"/>
          <w:szCs w:val="24"/>
        </w:rPr>
        <w:t xml:space="preserve">at </w:t>
      </w:r>
      <w:r w:rsidR="002F6D24">
        <w:rPr>
          <w:rFonts w:ascii="Cambria" w:eastAsia="Times New Roman" w:hAnsi="Cambria" w:cs="Times New Roman"/>
          <w:color w:val="000000"/>
          <w:sz w:val="24"/>
          <w:szCs w:val="24"/>
        </w:rPr>
        <w:t>8:0</w:t>
      </w:r>
      <w:r w:rsidR="004210C2">
        <w:rPr>
          <w:rFonts w:ascii="Cambria" w:eastAsia="Times New Roman" w:hAnsi="Cambria" w:cs="Times New Roman"/>
          <w:color w:val="000000"/>
          <w:sz w:val="24"/>
          <w:szCs w:val="24"/>
        </w:rPr>
        <w:t>0</w:t>
      </w:r>
      <w:r w:rsidR="002F6D24">
        <w:rPr>
          <w:rFonts w:ascii="Cambria" w:eastAsia="Times New Roman" w:hAnsi="Cambria" w:cs="Times New Roman"/>
          <w:color w:val="000000"/>
          <w:sz w:val="24"/>
          <w:szCs w:val="24"/>
        </w:rPr>
        <w:t xml:space="preserve"> AM</w:t>
      </w:r>
    </w:p>
    <w:p w14:paraId="4B93B447"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6E253B4F" w14:textId="76BC6624" w:rsidR="005E589A" w:rsidRPr="00234018" w:rsidRDefault="00680C25" w:rsidP="00D627A9">
      <w:pPr>
        <w:pStyle w:val="ListParagraph"/>
        <w:numPr>
          <w:ilvl w:val="0"/>
          <w:numId w:val="5"/>
        </w:numPr>
        <w:spacing w:before="100" w:beforeAutospacing="1" w:after="100" w:afterAutospacing="1" w:line="240" w:lineRule="auto"/>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MINUTES</w:t>
      </w:r>
      <w:r w:rsidR="00D627A9" w:rsidRPr="00234018">
        <w:rPr>
          <w:rFonts w:ascii="Cambria" w:eastAsia="Times New Roman" w:hAnsi="Cambria" w:cs="Times New Roman"/>
          <w:b/>
          <w:bCs/>
          <w:color w:val="000000"/>
          <w:sz w:val="24"/>
          <w:szCs w:val="24"/>
        </w:rPr>
        <w:t xml:space="preserve">: </w:t>
      </w:r>
      <w:r w:rsidR="002F6D24">
        <w:rPr>
          <w:rFonts w:ascii="Cambria" w:eastAsia="Times New Roman" w:hAnsi="Cambria" w:cs="Times New Roman"/>
          <w:color w:val="000000"/>
          <w:sz w:val="24"/>
          <w:szCs w:val="24"/>
        </w:rPr>
        <w:t xml:space="preserve">Motion by </w:t>
      </w:r>
      <w:proofErr w:type="spellStart"/>
      <w:r w:rsidR="004814FE">
        <w:rPr>
          <w:rFonts w:ascii="Cambria" w:eastAsia="Times New Roman" w:hAnsi="Cambria" w:cs="Times New Roman"/>
          <w:color w:val="000000"/>
          <w:sz w:val="24"/>
          <w:szCs w:val="24"/>
        </w:rPr>
        <w:t>Schlehuber</w:t>
      </w:r>
      <w:proofErr w:type="spellEnd"/>
      <w:r w:rsidR="002F6D24">
        <w:rPr>
          <w:rFonts w:ascii="Cambria" w:eastAsia="Times New Roman" w:hAnsi="Cambria" w:cs="Times New Roman"/>
          <w:color w:val="000000"/>
          <w:sz w:val="24"/>
          <w:szCs w:val="24"/>
        </w:rPr>
        <w:t xml:space="preserve"> support by </w:t>
      </w:r>
      <w:proofErr w:type="spellStart"/>
      <w:r w:rsidR="004814FE">
        <w:rPr>
          <w:rFonts w:ascii="Cambria" w:eastAsia="Times New Roman" w:hAnsi="Cambria" w:cs="Times New Roman"/>
          <w:color w:val="000000"/>
          <w:sz w:val="24"/>
          <w:szCs w:val="24"/>
        </w:rPr>
        <w:t>Cronan</w:t>
      </w:r>
      <w:proofErr w:type="spellEnd"/>
      <w:r w:rsidR="00C57DF6">
        <w:rPr>
          <w:rFonts w:ascii="Cambria" w:eastAsia="Times New Roman" w:hAnsi="Cambria" w:cs="Times New Roman"/>
          <w:color w:val="000000"/>
          <w:sz w:val="24"/>
          <w:szCs w:val="24"/>
        </w:rPr>
        <w:t xml:space="preserve"> </w:t>
      </w:r>
      <w:r w:rsidR="002F6D24">
        <w:rPr>
          <w:rFonts w:ascii="Cambria" w:eastAsia="Times New Roman" w:hAnsi="Cambria" w:cs="Times New Roman"/>
          <w:color w:val="000000"/>
          <w:sz w:val="24"/>
          <w:szCs w:val="24"/>
        </w:rPr>
        <w:t xml:space="preserve">to accept the minutes of </w:t>
      </w:r>
      <w:r w:rsidR="004814FE">
        <w:rPr>
          <w:rFonts w:ascii="Cambria" w:eastAsia="Times New Roman" w:hAnsi="Cambria" w:cs="Times New Roman"/>
          <w:color w:val="000000"/>
          <w:sz w:val="24"/>
          <w:szCs w:val="24"/>
        </w:rPr>
        <w:t>November 11</w:t>
      </w:r>
      <w:r w:rsidR="004814FE" w:rsidRPr="004814FE">
        <w:rPr>
          <w:rFonts w:ascii="Cambria" w:eastAsia="Times New Roman" w:hAnsi="Cambria" w:cs="Times New Roman"/>
          <w:color w:val="000000"/>
          <w:sz w:val="24"/>
          <w:szCs w:val="24"/>
          <w:vertAlign w:val="superscript"/>
        </w:rPr>
        <w:t>th</w:t>
      </w:r>
      <w:r w:rsidR="004814FE">
        <w:rPr>
          <w:rFonts w:ascii="Cambria" w:eastAsia="Times New Roman" w:hAnsi="Cambria" w:cs="Times New Roman"/>
          <w:color w:val="000000"/>
          <w:sz w:val="24"/>
          <w:szCs w:val="24"/>
        </w:rPr>
        <w:t>.</w:t>
      </w:r>
      <w:r w:rsidR="00696245">
        <w:rPr>
          <w:rFonts w:ascii="Cambria" w:eastAsia="Times New Roman" w:hAnsi="Cambria" w:cs="Times New Roman"/>
          <w:color w:val="000000"/>
          <w:sz w:val="24"/>
          <w:szCs w:val="24"/>
        </w:rPr>
        <w:t xml:space="preserve"> 2022 Motion</w:t>
      </w:r>
      <w:r w:rsidR="002F6D24">
        <w:rPr>
          <w:rFonts w:ascii="Cambria" w:eastAsia="Times New Roman" w:hAnsi="Cambria" w:cs="Times New Roman"/>
          <w:color w:val="000000"/>
          <w:sz w:val="24"/>
          <w:szCs w:val="24"/>
        </w:rPr>
        <w:t xml:space="preserve"> </w:t>
      </w:r>
      <w:r w:rsidR="00D72C9D">
        <w:rPr>
          <w:rFonts w:ascii="Cambria" w:eastAsia="Times New Roman" w:hAnsi="Cambria" w:cs="Times New Roman"/>
          <w:color w:val="000000"/>
          <w:sz w:val="24"/>
          <w:szCs w:val="24"/>
        </w:rPr>
        <w:t>p</w:t>
      </w:r>
      <w:r w:rsidR="002F6D24">
        <w:rPr>
          <w:rFonts w:ascii="Cambria" w:eastAsia="Times New Roman" w:hAnsi="Cambria" w:cs="Times New Roman"/>
          <w:color w:val="000000"/>
          <w:sz w:val="24"/>
          <w:szCs w:val="24"/>
        </w:rPr>
        <w:t xml:space="preserve">assed.  </w:t>
      </w:r>
      <w:r w:rsidR="00D627A9" w:rsidRPr="00234018">
        <w:rPr>
          <w:rFonts w:ascii="Cambria" w:eastAsia="Times New Roman" w:hAnsi="Cambria" w:cs="Times New Roman"/>
          <w:color w:val="000000"/>
          <w:sz w:val="24"/>
          <w:szCs w:val="24"/>
        </w:rPr>
        <w:br/>
      </w:r>
    </w:p>
    <w:p w14:paraId="1A57C946" w14:textId="24598FA4" w:rsidR="00680C25" w:rsidRPr="00234018" w:rsidRDefault="00680C25" w:rsidP="005E589A">
      <w:pPr>
        <w:pStyle w:val="ListParagraph"/>
        <w:numPr>
          <w:ilvl w:val="0"/>
          <w:numId w:val="5"/>
        </w:numPr>
        <w:spacing w:before="100" w:beforeAutospacing="1" w:after="100" w:afterAutospacing="1" w:line="240" w:lineRule="auto"/>
        <w:rPr>
          <w:rFonts w:ascii="Cambria" w:eastAsia="Times New Roman" w:hAnsi="Cambria" w:cs="Times New Roman"/>
          <w:color w:val="000000"/>
          <w:sz w:val="24"/>
          <w:szCs w:val="24"/>
        </w:rPr>
      </w:pPr>
      <w:r w:rsidRPr="00234018">
        <w:rPr>
          <w:rFonts w:ascii="Cambria" w:eastAsia="Times New Roman" w:hAnsi="Cambria" w:cs="Times New Roman"/>
          <w:b/>
          <w:bCs/>
          <w:color w:val="000000"/>
          <w:sz w:val="24"/>
          <w:szCs w:val="24"/>
        </w:rPr>
        <w:t>ADDITIONS TO THE AGENDA</w:t>
      </w:r>
      <w:r w:rsidR="00857602" w:rsidRPr="00234018">
        <w:rPr>
          <w:rFonts w:ascii="Cambria" w:eastAsia="Times New Roman" w:hAnsi="Cambria" w:cs="Times New Roman"/>
          <w:color w:val="000000"/>
          <w:sz w:val="24"/>
          <w:szCs w:val="24"/>
        </w:rPr>
        <w:t xml:space="preserve">: </w:t>
      </w:r>
      <w:r w:rsidR="004814FE">
        <w:rPr>
          <w:rFonts w:ascii="Cambria" w:eastAsia="Times New Roman" w:hAnsi="Cambria" w:cs="Times New Roman"/>
          <w:color w:val="000000"/>
          <w:sz w:val="24"/>
          <w:szCs w:val="24"/>
        </w:rPr>
        <w:t>Marshall</w:t>
      </w:r>
    </w:p>
    <w:p w14:paraId="51CC334D" w14:textId="184DAF67" w:rsidR="00FD6335" w:rsidRPr="00234018" w:rsidRDefault="00FD6335" w:rsidP="00FD6335">
      <w:pPr>
        <w:pStyle w:val="ListParagraph"/>
        <w:spacing w:before="100" w:beforeAutospacing="1" w:after="100" w:afterAutospacing="1" w:line="240" w:lineRule="auto"/>
        <w:ind w:left="1080"/>
        <w:rPr>
          <w:rFonts w:ascii="Cambria" w:eastAsia="Times New Roman" w:hAnsi="Cambria" w:cs="Times New Roman"/>
          <w:color w:val="000000"/>
          <w:sz w:val="24"/>
          <w:szCs w:val="24"/>
        </w:rPr>
      </w:pPr>
    </w:p>
    <w:p w14:paraId="7C08D390" w14:textId="550E8F40" w:rsidR="004210C2" w:rsidRPr="004210C2" w:rsidRDefault="00680C25" w:rsidP="004210C2">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873590">
        <w:rPr>
          <w:rFonts w:ascii="Cambria" w:eastAsia="Times New Roman" w:hAnsi="Cambria" w:cs="Times New Roman"/>
          <w:b/>
          <w:bCs/>
          <w:color w:val="000000"/>
          <w:sz w:val="24"/>
          <w:szCs w:val="24"/>
        </w:rPr>
        <w:t xml:space="preserve">FINANCIAL REPORTS:  </w:t>
      </w:r>
      <w:r w:rsidR="002F6D24" w:rsidRPr="00873590">
        <w:rPr>
          <w:rFonts w:ascii="Cambria" w:eastAsia="Times New Roman" w:hAnsi="Cambria" w:cs="Times New Roman"/>
          <w:color w:val="000000"/>
          <w:sz w:val="24"/>
          <w:szCs w:val="24"/>
        </w:rPr>
        <w:t>Marshall reviewed the bills</w:t>
      </w:r>
      <w:r w:rsidR="00873590" w:rsidRPr="00873590">
        <w:rPr>
          <w:rFonts w:ascii="Cambria" w:eastAsia="Times New Roman" w:hAnsi="Cambria" w:cs="Times New Roman"/>
          <w:color w:val="000000"/>
          <w:sz w:val="24"/>
          <w:szCs w:val="24"/>
        </w:rPr>
        <w:t xml:space="preserve"> for </w:t>
      </w:r>
      <w:r w:rsidR="004814FE">
        <w:rPr>
          <w:rFonts w:ascii="Cambria" w:eastAsia="Times New Roman" w:hAnsi="Cambria" w:cs="Times New Roman"/>
          <w:color w:val="000000"/>
          <w:sz w:val="24"/>
          <w:szCs w:val="24"/>
        </w:rPr>
        <w:t>November</w:t>
      </w:r>
      <w:r w:rsidR="000D0A23">
        <w:rPr>
          <w:rFonts w:ascii="Cambria" w:eastAsia="Times New Roman" w:hAnsi="Cambria" w:cs="Times New Roman"/>
          <w:color w:val="000000"/>
          <w:sz w:val="24"/>
          <w:szCs w:val="24"/>
        </w:rPr>
        <w:t xml:space="preserve"> 2022</w:t>
      </w:r>
      <w:r w:rsidR="00873590" w:rsidRPr="00873590">
        <w:rPr>
          <w:rFonts w:ascii="Cambria" w:eastAsia="Times New Roman" w:hAnsi="Cambria" w:cs="Times New Roman"/>
          <w:color w:val="000000"/>
          <w:sz w:val="24"/>
          <w:szCs w:val="24"/>
        </w:rPr>
        <w:t xml:space="preserve">.  </w:t>
      </w:r>
      <w:r w:rsidR="002F6D24" w:rsidRPr="00873590">
        <w:rPr>
          <w:rFonts w:ascii="Cambria" w:eastAsia="Times New Roman" w:hAnsi="Cambria" w:cs="Times New Roman"/>
          <w:color w:val="000000"/>
          <w:sz w:val="24"/>
          <w:szCs w:val="24"/>
        </w:rPr>
        <w:t xml:space="preserve">  Motion by </w:t>
      </w:r>
      <w:proofErr w:type="spellStart"/>
      <w:r w:rsidR="004814FE">
        <w:rPr>
          <w:rFonts w:ascii="Cambria" w:eastAsia="Times New Roman" w:hAnsi="Cambria" w:cs="Times New Roman"/>
          <w:color w:val="000000"/>
          <w:sz w:val="24"/>
          <w:szCs w:val="24"/>
        </w:rPr>
        <w:t>Schlehuber</w:t>
      </w:r>
      <w:proofErr w:type="spellEnd"/>
      <w:r w:rsidR="002F6D24" w:rsidRPr="00873590">
        <w:rPr>
          <w:rFonts w:ascii="Cambria" w:eastAsia="Times New Roman" w:hAnsi="Cambria" w:cs="Times New Roman"/>
          <w:color w:val="000000"/>
          <w:sz w:val="24"/>
          <w:szCs w:val="24"/>
        </w:rPr>
        <w:t xml:space="preserve">, support by </w:t>
      </w:r>
      <w:r w:rsidR="004814FE">
        <w:rPr>
          <w:rFonts w:ascii="Cambria" w:eastAsia="Times New Roman" w:hAnsi="Cambria" w:cs="Times New Roman"/>
          <w:color w:val="000000"/>
          <w:sz w:val="24"/>
          <w:szCs w:val="24"/>
        </w:rPr>
        <w:t>Gustafson</w:t>
      </w:r>
      <w:r w:rsidR="00C57DF6">
        <w:rPr>
          <w:rFonts w:ascii="Cambria" w:eastAsia="Times New Roman" w:hAnsi="Cambria" w:cs="Times New Roman"/>
          <w:color w:val="000000"/>
          <w:sz w:val="24"/>
          <w:szCs w:val="24"/>
        </w:rPr>
        <w:t xml:space="preserve"> </w:t>
      </w:r>
      <w:r w:rsidR="002F6D24" w:rsidRPr="00873590">
        <w:rPr>
          <w:rFonts w:ascii="Cambria" w:eastAsia="Times New Roman" w:hAnsi="Cambria" w:cs="Times New Roman"/>
          <w:color w:val="000000"/>
          <w:sz w:val="24"/>
          <w:szCs w:val="24"/>
        </w:rPr>
        <w:t>to accept the bills</w:t>
      </w:r>
      <w:r w:rsidR="00873590" w:rsidRPr="00873590">
        <w:rPr>
          <w:rFonts w:ascii="Cambria" w:eastAsia="Times New Roman" w:hAnsi="Cambria" w:cs="Times New Roman"/>
          <w:color w:val="000000"/>
          <w:sz w:val="24"/>
          <w:szCs w:val="24"/>
        </w:rPr>
        <w:t xml:space="preserve"> </w:t>
      </w:r>
      <w:r w:rsidR="004814FE">
        <w:rPr>
          <w:rFonts w:ascii="Cambria" w:eastAsia="Times New Roman" w:hAnsi="Cambria" w:cs="Times New Roman"/>
          <w:color w:val="000000"/>
          <w:sz w:val="24"/>
          <w:szCs w:val="24"/>
        </w:rPr>
        <w:t xml:space="preserve">for November 2022.  </w:t>
      </w:r>
      <w:r w:rsidR="002F6D24" w:rsidRPr="00873590">
        <w:rPr>
          <w:rFonts w:ascii="Cambria" w:eastAsia="Times New Roman" w:hAnsi="Cambria" w:cs="Times New Roman"/>
          <w:color w:val="000000"/>
          <w:sz w:val="24"/>
          <w:szCs w:val="24"/>
        </w:rPr>
        <w:t xml:space="preserve">  Motion Passed.  </w:t>
      </w:r>
      <w:r w:rsidR="004814FE">
        <w:rPr>
          <w:rFonts w:ascii="Cambria" w:eastAsia="Times New Roman" w:hAnsi="Cambria" w:cs="Times New Roman"/>
          <w:color w:val="000000"/>
          <w:sz w:val="24"/>
          <w:szCs w:val="24"/>
        </w:rPr>
        <w:t xml:space="preserve">Marshall reviewed the revenue and expense clerk reports for the DDA, museum and project funds.  Marshall reported that </w:t>
      </w:r>
      <w:r w:rsidR="00C147C2">
        <w:rPr>
          <w:rFonts w:ascii="Cambria" w:eastAsia="Times New Roman" w:hAnsi="Cambria" w:cs="Times New Roman"/>
          <w:color w:val="000000"/>
          <w:sz w:val="24"/>
          <w:szCs w:val="24"/>
        </w:rPr>
        <w:t xml:space="preserve">the land purchase and mortgage payment expenses are in the property management account.  The clerk </w:t>
      </w:r>
      <w:r w:rsidR="00B63B28">
        <w:rPr>
          <w:rFonts w:ascii="Cambria" w:eastAsia="Times New Roman" w:hAnsi="Cambria" w:cs="Times New Roman"/>
          <w:color w:val="000000"/>
          <w:sz w:val="24"/>
          <w:szCs w:val="24"/>
        </w:rPr>
        <w:t xml:space="preserve">needs approval to do a </w:t>
      </w:r>
      <w:r w:rsidR="00C147C2">
        <w:rPr>
          <w:rFonts w:ascii="Cambria" w:eastAsia="Times New Roman" w:hAnsi="Cambria" w:cs="Times New Roman"/>
          <w:color w:val="000000"/>
          <w:sz w:val="24"/>
          <w:szCs w:val="24"/>
        </w:rPr>
        <w:t>fund transfer from the museum store to the DDA Property Management Account for these expenses</w:t>
      </w:r>
      <w:r w:rsidR="00B63B28">
        <w:rPr>
          <w:rFonts w:ascii="Cambria" w:eastAsia="Times New Roman" w:hAnsi="Cambria" w:cs="Times New Roman"/>
          <w:color w:val="000000"/>
          <w:sz w:val="24"/>
          <w:szCs w:val="24"/>
        </w:rPr>
        <w:t xml:space="preserve">.  This is consistent with the DDA’s original intent while planning the land purchase. </w:t>
      </w:r>
      <w:r w:rsidR="00AE3384">
        <w:rPr>
          <w:rFonts w:ascii="Cambria" w:eastAsia="Times New Roman" w:hAnsi="Cambria" w:cs="Times New Roman"/>
          <w:color w:val="000000"/>
          <w:sz w:val="24"/>
          <w:szCs w:val="24"/>
        </w:rPr>
        <w:t xml:space="preserve"> The property management account has to be in the DDA 248 Fund because at this time the property management account does not have any revenue</w:t>
      </w:r>
      <w:r w:rsidR="00B63B28">
        <w:rPr>
          <w:rFonts w:ascii="Cambria" w:eastAsia="Times New Roman" w:hAnsi="Cambria" w:cs="Times New Roman"/>
          <w:color w:val="000000"/>
          <w:sz w:val="24"/>
          <w:szCs w:val="24"/>
        </w:rPr>
        <w:t xml:space="preserve"> to support expenses</w:t>
      </w:r>
      <w:r w:rsidR="00AE3384">
        <w:rPr>
          <w:rFonts w:ascii="Cambria" w:eastAsia="Times New Roman" w:hAnsi="Cambria" w:cs="Times New Roman"/>
          <w:color w:val="000000"/>
          <w:sz w:val="24"/>
          <w:szCs w:val="24"/>
        </w:rPr>
        <w:t xml:space="preserve">.  </w:t>
      </w:r>
      <w:r w:rsidR="00C57DF6">
        <w:rPr>
          <w:rFonts w:ascii="Cambria" w:eastAsia="Times New Roman" w:hAnsi="Cambria" w:cs="Times New Roman"/>
          <w:color w:val="000000"/>
          <w:sz w:val="24"/>
          <w:szCs w:val="24"/>
        </w:rPr>
        <w:t xml:space="preserve">Motion by </w:t>
      </w:r>
      <w:proofErr w:type="spellStart"/>
      <w:r w:rsidR="00C57DF6">
        <w:rPr>
          <w:rFonts w:ascii="Cambria" w:eastAsia="Times New Roman" w:hAnsi="Cambria" w:cs="Times New Roman"/>
          <w:color w:val="000000"/>
          <w:sz w:val="24"/>
          <w:szCs w:val="24"/>
        </w:rPr>
        <w:t>Cronan</w:t>
      </w:r>
      <w:proofErr w:type="spellEnd"/>
      <w:r w:rsidR="00C57DF6">
        <w:rPr>
          <w:rFonts w:ascii="Cambria" w:eastAsia="Times New Roman" w:hAnsi="Cambria" w:cs="Times New Roman"/>
          <w:color w:val="000000"/>
          <w:sz w:val="24"/>
          <w:szCs w:val="24"/>
        </w:rPr>
        <w:t xml:space="preserve"> support by </w:t>
      </w:r>
      <w:r w:rsidR="00C147C2">
        <w:rPr>
          <w:rFonts w:ascii="Cambria" w:eastAsia="Times New Roman" w:hAnsi="Cambria" w:cs="Times New Roman"/>
          <w:color w:val="000000"/>
          <w:sz w:val="24"/>
          <w:szCs w:val="24"/>
        </w:rPr>
        <w:t>Gustafson</w:t>
      </w:r>
      <w:r w:rsidR="00C57DF6">
        <w:rPr>
          <w:rFonts w:ascii="Cambria" w:eastAsia="Times New Roman" w:hAnsi="Cambria" w:cs="Times New Roman"/>
          <w:color w:val="000000"/>
          <w:sz w:val="24"/>
          <w:szCs w:val="24"/>
        </w:rPr>
        <w:t xml:space="preserve"> </w:t>
      </w:r>
      <w:r w:rsidR="00C147C2">
        <w:rPr>
          <w:rFonts w:ascii="Cambria" w:eastAsia="Times New Roman" w:hAnsi="Cambria" w:cs="Times New Roman"/>
          <w:color w:val="000000"/>
          <w:sz w:val="24"/>
          <w:szCs w:val="24"/>
        </w:rPr>
        <w:t xml:space="preserve">to approve the clerk reports.  </w:t>
      </w:r>
      <w:r w:rsidR="00685AA3">
        <w:rPr>
          <w:rFonts w:ascii="Cambria" w:eastAsia="Times New Roman" w:hAnsi="Cambria" w:cs="Times New Roman"/>
          <w:color w:val="000000"/>
          <w:sz w:val="24"/>
          <w:szCs w:val="24"/>
        </w:rPr>
        <w:t xml:space="preserve">  </w:t>
      </w:r>
      <w:r w:rsidR="004210C2">
        <w:rPr>
          <w:rFonts w:ascii="Cambria" w:eastAsia="Times New Roman" w:hAnsi="Cambria" w:cs="Times New Roman"/>
          <w:color w:val="000000"/>
          <w:sz w:val="24"/>
          <w:szCs w:val="24"/>
        </w:rPr>
        <w:br/>
      </w:r>
    </w:p>
    <w:p w14:paraId="634F6FFC" w14:textId="24FEEF88" w:rsidR="005629EB" w:rsidRPr="003874C8" w:rsidRDefault="005E589A" w:rsidP="0006004D">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3874C8">
        <w:rPr>
          <w:rFonts w:ascii="Cambria" w:eastAsia="Times New Roman" w:hAnsi="Cambria" w:cs="Times New Roman"/>
          <w:color w:val="000000"/>
          <w:sz w:val="24"/>
          <w:szCs w:val="24"/>
        </w:rPr>
        <w:t xml:space="preserve"> </w:t>
      </w:r>
      <w:r w:rsidR="005629EB" w:rsidRPr="003874C8">
        <w:rPr>
          <w:rFonts w:ascii="Cambria" w:eastAsia="Times New Roman" w:hAnsi="Cambria" w:cs="Times New Roman"/>
          <w:b/>
          <w:bCs/>
          <w:color w:val="000000"/>
          <w:sz w:val="24"/>
          <w:szCs w:val="24"/>
        </w:rPr>
        <w:t>BUSINESS:</w:t>
      </w:r>
      <w:r w:rsidR="005629EB" w:rsidRPr="003874C8">
        <w:rPr>
          <w:rFonts w:ascii="Cambria" w:eastAsia="Times New Roman" w:hAnsi="Cambria" w:cs="Times New Roman"/>
          <w:color w:val="000000"/>
          <w:sz w:val="24"/>
          <w:szCs w:val="24"/>
        </w:rPr>
        <w:t xml:space="preserve">   </w:t>
      </w:r>
    </w:p>
    <w:p w14:paraId="361EDFB6" w14:textId="1D2BE1C2" w:rsidR="00D66542" w:rsidRDefault="00EA30B8" w:rsidP="00EA30B8">
      <w:pPr>
        <w:pStyle w:val="ListParagraph"/>
        <w:numPr>
          <w:ilvl w:val="0"/>
          <w:numId w:val="10"/>
        </w:numPr>
        <w:spacing w:after="0" w:line="240" w:lineRule="auto"/>
        <w:rPr>
          <w:rFonts w:ascii="Cambria" w:eastAsia="Times New Roman" w:hAnsi="Cambria" w:cs="Times New Roman"/>
          <w:color w:val="000000"/>
          <w:sz w:val="24"/>
          <w:szCs w:val="24"/>
        </w:rPr>
      </w:pPr>
      <w:r w:rsidRPr="00EA30B8">
        <w:rPr>
          <w:rFonts w:ascii="Cambria" w:eastAsia="Times New Roman" w:hAnsi="Cambria" w:cs="Times New Roman"/>
          <w:b/>
          <w:bCs/>
          <w:color w:val="000000"/>
          <w:sz w:val="24"/>
          <w:szCs w:val="24"/>
        </w:rPr>
        <w:t>Excuse Absent Board Members:</w:t>
      </w:r>
      <w:r w:rsidR="00685AA3">
        <w:rPr>
          <w:rFonts w:ascii="Cambria" w:eastAsia="Times New Roman" w:hAnsi="Cambria" w:cs="Times New Roman"/>
          <w:color w:val="000000"/>
          <w:sz w:val="24"/>
          <w:szCs w:val="24"/>
        </w:rPr>
        <w:t xml:space="preserve"> </w:t>
      </w:r>
      <w:r w:rsidR="000D0A23">
        <w:rPr>
          <w:rFonts w:ascii="Cambria" w:eastAsia="Times New Roman" w:hAnsi="Cambria" w:cs="Times New Roman"/>
          <w:color w:val="000000"/>
          <w:sz w:val="24"/>
          <w:szCs w:val="24"/>
        </w:rPr>
        <w:t xml:space="preserve">Motion by </w:t>
      </w:r>
      <w:proofErr w:type="spellStart"/>
      <w:r w:rsidR="00AE3384">
        <w:rPr>
          <w:rFonts w:ascii="Cambria" w:eastAsia="Times New Roman" w:hAnsi="Cambria" w:cs="Times New Roman"/>
          <w:color w:val="000000"/>
          <w:sz w:val="24"/>
          <w:szCs w:val="24"/>
        </w:rPr>
        <w:t>Cronan</w:t>
      </w:r>
      <w:proofErr w:type="spellEnd"/>
      <w:r w:rsidR="000D0A23">
        <w:rPr>
          <w:rFonts w:ascii="Cambria" w:eastAsia="Times New Roman" w:hAnsi="Cambria" w:cs="Times New Roman"/>
          <w:color w:val="000000"/>
          <w:sz w:val="24"/>
          <w:szCs w:val="24"/>
        </w:rPr>
        <w:t xml:space="preserve"> support </w:t>
      </w:r>
      <w:proofErr w:type="spellStart"/>
      <w:r w:rsidR="00AE3384">
        <w:rPr>
          <w:rFonts w:ascii="Cambria" w:eastAsia="Times New Roman" w:hAnsi="Cambria" w:cs="Times New Roman"/>
          <w:color w:val="000000"/>
          <w:sz w:val="24"/>
          <w:szCs w:val="24"/>
        </w:rPr>
        <w:t>Ranville</w:t>
      </w:r>
      <w:proofErr w:type="spellEnd"/>
      <w:r w:rsidR="00685AA3">
        <w:rPr>
          <w:rFonts w:ascii="Cambria" w:eastAsia="Times New Roman" w:hAnsi="Cambria" w:cs="Times New Roman"/>
          <w:color w:val="000000"/>
          <w:sz w:val="24"/>
          <w:szCs w:val="24"/>
        </w:rPr>
        <w:t xml:space="preserve"> to excuse absent members. Motion</w:t>
      </w:r>
      <w:r w:rsidR="000D0A23">
        <w:rPr>
          <w:rFonts w:ascii="Cambria" w:eastAsia="Times New Roman" w:hAnsi="Cambria" w:cs="Times New Roman"/>
          <w:color w:val="000000"/>
          <w:sz w:val="24"/>
          <w:szCs w:val="24"/>
        </w:rPr>
        <w:t xml:space="preserve"> passed.</w:t>
      </w:r>
    </w:p>
    <w:p w14:paraId="3780A293" w14:textId="47125EE2" w:rsidR="00AE3384" w:rsidRPr="00EA30B8" w:rsidRDefault="00AE3384" w:rsidP="00EA30B8">
      <w:pPr>
        <w:pStyle w:val="ListParagraph"/>
        <w:numPr>
          <w:ilvl w:val="0"/>
          <w:numId w:val="10"/>
        </w:numPr>
        <w:spacing w:after="0" w:line="240" w:lineRule="auto"/>
        <w:rPr>
          <w:rFonts w:ascii="Cambria" w:eastAsia="Times New Roman" w:hAnsi="Cambria" w:cs="Times New Roman"/>
          <w:color w:val="000000"/>
          <w:sz w:val="24"/>
          <w:szCs w:val="24"/>
        </w:rPr>
      </w:pPr>
      <w:r>
        <w:rPr>
          <w:rFonts w:ascii="Cambria" w:eastAsia="Times New Roman" w:hAnsi="Cambria" w:cs="Times New Roman"/>
          <w:b/>
          <w:bCs/>
          <w:color w:val="000000"/>
          <w:sz w:val="24"/>
          <w:szCs w:val="24"/>
        </w:rPr>
        <w:t>Museum Manager Report:</w:t>
      </w:r>
      <w:r>
        <w:rPr>
          <w:rFonts w:ascii="Cambria" w:eastAsia="Times New Roman" w:hAnsi="Cambria" w:cs="Times New Roman"/>
          <w:color w:val="000000"/>
          <w:sz w:val="24"/>
          <w:szCs w:val="24"/>
        </w:rPr>
        <w:t xml:space="preserve"> The</w:t>
      </w:r>
      <w:r w:rsidR="00E633D8">
        <w:rPr>
          <w:rFonts w:ascii="Cambria" w:eastAsia="Times New Roman" w:hAnsi="Cambria" w:cs="Times New Roman"/>
          <w:color w:val="000000"/>
          <w:sz w:val="24"/>
          <w:szCs w:val="24"/>
        </w:rPr>
        <w:t xml:space="preserve"> paving brick portion of the Medicine Wheel Project has been completed.  The remaining tasks will be completed in the spring.  Sorrels would like to have a ribbon cutting ceremony in the spring to recognize Father Marquette return and all the exhibits on the museum grounds.  Sorrels will ask the county for $10,000 for the long house.  </w:t>
      </w:r>
    </w:p>
    <w:p w14:paraId="4F7B891B" w14:textId="53C12A71" w:rsidR="00B74DDD" w:rsidRPr="00B74DDD" w:rsidRDefault="00685AA3" w:rsidP="00B74DDD">
      <w:pPr>
        <w:pStyle w:val="ListParagraph"/>
        <w:numPr>
          <w:ilvl w:val="0"/>
          <w:numId w:val="10"/>
        </w:numPr>
        <w:rPr>
          <w:rFonts w:ascii="Cambria" w:hAnsi="Cambria"/>
          <w:bCs/>
          <w:sz w:val="24"/>
          <w:szCs w:val="24"/>
        </w:rPr>
      </w:pPr>
      <w:r>
        <w:rPr>
          <w:rFonts w:ascii="Cambria" w:eastAsia="Times New Roman" w:hAnsi="Cambria" w:cs="Times New Roman"/>
          <w:b/>
          <w:color w:val="000000"/>
          <w:sz w:val="24"/>
          <w:szCs w:val="24"/>
        </w:rPr>
        <w:t xml:space="preserve">DDA Personnel Committee Update: </w:t>
      </w:r>
      <w:r>
        <w:rPr>
          <w:rFonts w:ascii="Cambria" w:eastAsia="Times New Roman" w:hAnsi="Cambria" w:cs="Times New Roman"/>
          <w:bCs/>
          <w:color w:val="000000"/>
          <w:sz w:val="24"/>
          <w:szCs w:val="24"/>
        </w:rPr>
        <w:t xml:space="preserve">The </w:t>
      </w:r>
      <w:r w:rsidR="00E633D8">
        <w:rPr>
          <w:rFonts w:ascii="Cambria" w:eastAsia="Times New Roman" w:hAnsi="Cambria" w:cs="Times New Roman"/>
          <w:bCs/>
          <w:color w:val="000000"/>
          <w:sz w:val="24"/>
          <w:szCs w:val="24"/>
        </w:rPr>
        <w:t>DDA Personnel C</w:t>
      </w:r>
      <w:r>
        <w:rPr>
          <w:rFonts w:ascii="Cambria" w:eastAsia="Times New Roman" w:hAnsi="Cambria" w:cs="Times New Roman"/>
          <w:bCs/>
          <w:color w:val="000000"/>
          <w:sz w:val="24"/>
          <w:szCs w:val="24"/>
        </w:rPr>
        <w:t xml:space="preserve">ommittee met on November </w:t>
      </w:r>
      <w:r w:rsidR="00E633D8">
        <w:rPr>
          <w:rFonts w:ascii="Cambria" w:eastAsia="Times New Roman" w:hAnsi="Cambria" w:cs="Times New Roman"/>
          <w:bCs/>
          <w:color w:val="000000"/>
          <w:sz w:val="24"/>
          <w:szCs w:val="24"/>
        </w:rPr>
        <w:t>22</w:t>
      </w:r>
      <w:r w:rsidR="00E633D8" w:rsidRPr="00E633D8">
        <w:rPr>
          <w:rFonts w:ascii="Cambria" w:eastAsia="Times New Roman" w:hAnsi="Cambria" w:cs="Times New Roman"/>
          <w:bCs/>
          <w:color w:val="000000"/>
          <w:sz w:val="24"/>
          <w:szCs w:val="24"/>
          <w:vertAlign w:val="superscript"/>
        </w:rPr>
        <w:t>nd</w:t>
      </w:r>
      <w:r w:rsidR="00E633D8">
        <w:rPr>
          <w:rFonts w:ascii="Cambria" w:eastAsia="Times New Roman" w:hAnsi="Cambria" w:cs="Times New Roman"/>
          <w:bCs/>
          <w:color w:val="000000"/>
          <w:sz w:val="24"/>
          <w:szCs w:val="24"/>
        </w:rPr>
        <w:t xml:space="preserve"> </w:t>
      </w:r>
      <w:r>
        <w:rPr>
          <w:rFonts w:ascii="Cambria" w:eastAsia="Times New Roman" w:hAnsi="Cambria" w:cs="Times New Roman"/>
          <w:bCs/>
          <w:color w:val="000000"/>
          <w:sz w:val="24"/>
          <w:szCs w:val="24"/>
        </w:rPr>
        <w:t xml:space="preserve">for employee evaluations and contract discussions for Sorrels and Marshall.  </w:t>
      </w:r>
      <w:r w:rsidR="00E633D8">
        <w:rPr>
          <w:rFonts w:ascii="Cambria" w:eastAsia="Times New Roman" w:hAnsi="Cambria" w:cs="Times New Roman"/>
          <w:bCs/>
          <w:color w:val="000000"/>
          <w:sz w:val="24"/>
          <w:szCs w:val="24"/>
        </w:rPr>
        <w:t xml:space="preserve">Sorrels new contract changed to 36 hours to closer reflect actual hours </w:t>
      </w:r>
      <w:r w:rsidR="00E633D8">
        <w:rPr>
          <w:rFonts w:ascii="Cambria" w:eastAsia="Times New Roman" w:hAnsi="Cambria" w:cs="Times New Roman"/>
          <w:bCs/>
          <w:color w:val="000000"/>
          <w:sz w:val="24"/>
          <w:szCs w:val="24"/>
        </w:rPr>
        <w:lastRenderedPageBreak/>
        <w:t>worked</w:t>
      </w:r>
      <w:r w:rsidR="00604E63">
        <w:rPr>
          <w:rFonts w:ascii="Cambria" w:eastAsia="Times New Roman" w:hAnsi="Cambria" w:cs="Times New Roman"/>
          <w:bCs/>
          <w:color w:val="000000"/>
          <w:sz w:val="24"/>
          <w:szCs w:val="24"/>
        </w:rPr>
        <w:t xml:space="preserve"> and a 5% increase based on current increase for cost of living.  Move by </w:t>
      </w:r>
      <w:proofErr w:type="spellStart"/>
      <w:r w:rsidR="00604E63">
        <w:rPr>
          <w:rFonts w:ascii="Cambria" w:eastAsia="Times New Roman" w:hAnsi="Cambria" w:cs="Times New Roman"/>
          <w:bCs/>
          <w:color w:val="000000"/>
          <w:sz w:val="24"/>
          <w:szCs w:val="24"/>
        </w:rPr>
        <w:t>Schlehuber</w:t>
      </w:r>
      <w:proofErr w:type="spellEnd"/>
      <w:r w:rsidR="00604E63">
        <w:rPr>
          <w:rFonts w:ascii="Cambria" w:eastAsia="Times New Roman" w:hAnsi="Cambria" w:cs="Times New Roman"/>
          <w:bCs/>
          <w:color w:val="000000"/>
          <w:sz w:val="24"/>
          <w:szCs w:val="24"/>
        </w:rPr>
        <w:t xml:space="preserve">, support by </w:t>
      </w:r>
      <w:proofErr w:type="spellStart"/>
      <w:r w:rsidR="00604E63">
        <w:rPr>
          <w:rFonts w:ascii="Cambria" w:eastAsia="Times New Roman" w:hAnsi="Cambria" w:cs="Times New Roman"/>
          <w:bCs/>
          <w:color w:val="000000"/>
          <w:sz w:val="24"/>
          <w:szCs w:val="24"/>
        </w:rPr>
        <w:t>Cronan</w:t>
      </w:r>
      <w:proofErr w:type="spellEnd"/>
      <w:r w:rsidR="00604E63">
        <w:rPr>
          <w:rFonts w:ascii="Cambria" w:eastAsia="Times New Roman" w:hAnsi="Cambria" w:cs="Times New Roman"/>
          <w:bCs/>
          <w:color w:val="000000"/>
          <w:sz w:val="24"/>
          <w:szCs w:val="24"/>
        </w:rPr>
        <w:t xml:space="preserve"> to approve Sorrels 2023 contract.  Motion carried.</w:t>
      </w:r>
      <w:r w:rsidR="00B63B28">
        <w:rPr>
          <w:rFonts w:ascii="Cambria" w:eastAsia="Times New Roman" w:hAnsi="Cambria" w:cs="Times New Roman"/>
          <w:bCs/>
          <w:color w:val="000000"/>
          <w:sz w:val="24"/>
          <w:szCs w:val="24"/>
        </w:rPr>
        <w:t xml:space="preserve">  North informed the board that Marshall recently discovered that his retirement benefits aren’t what was explained to him when he returned to work in 2021.  Marshall started to receive benefits in 1998.  Marshall was in division 10 which had a multiplier of 2.5 and a retirement date of 55 years of age.  Marshall was told that when he returned</w:t>
      </w:r>
      <w:r w:rsidR="002765EE">
        <w:rPr>
          <w:rFonts w:ascii="Cambria" w:eastAsia="Times New Roman" w:hAnsi="Cambria" w:cs="Times New Roman"/>
          <w:bCs/>
          <w:color w:val="000000"/>
          <w:sz w:val="24"/>
          <w:szCs w:val="24"/>
        </w:rPr>
        <w:t>, he was told</w:t>
      </w:r>
      <w:r w:rsidR="00B63B28">
        <w:rPr>
          <w:rFonts w:ascii="Cambria" w:eastAsia="Times New Roman" w:hAnsi="Cambria" w:cs="Times New Roman"/>
          <w:bCs/>
          <w:color w:val="000000"/>
          <w:sz w:val="24"/>
          <w:szCs w:val="24"/>
        </w:rPr>
        <w:t xml:space="preserve"> that his old retirement package was frozen and would not change.  He would now start new </w:t>
      </w:r>
      <w:r w:rsidR="00EE2C7E">
        <w:rPr>
          <w:rFonts w:ascii="Cambria" w:eastAsia="Times New Roman" w:hAnsi="Cambria" w:cs="Times New Roman"/>
          <w:bCs/>
          <w:color w:val="000000"/>
          <w:sz w:val="24"/>
          <w:szCs w:val="24"/>
        </w:rPr>
        <w:t xml:space="preserve">in division 11 with a multiplier of 1.5.  Marshall recently found out that not only did his retirement date change to 60 years of age but his new division 11 multiplier of 1.5 will go back to his start date.  Essentially Marshall will be losing $1,000 a month of retirement.  North suggested that Marshall be reinstated in division 10 where he will retain the retirement benefits that he worked for all these years.  </w:t>
      </w:r>
      <w:proofErr w:type="spellStart"/>
      <w:r w:rsidR="00EE2C7E">
        <w:rPr>
          <w:rFonts w:ascii="Cambria" w:eastAsia="Times New Roman" w:hAnsi="Cambria" w:cs="Times New Roman"/>
          <w:bCs/>
          <w:color w:val="000000"/>
          <w:sz w:val="24"/>
          <w:szCs w:val="24"/>
        </w:rPr>
        <w:t>Schlehuber</w:t>
      </w:r>
      <w:proofErr w:type="spellEnd"/>
      <w:r w:rsidR="00EE2C7E">
        <w:rPr>
          <w:rFonts w:ascii="Cambria" w:eastAsia="Times New Roman" w:hAnsi="Cambria" w:cs="Times New Roman"/>
          <w:bCs/>
          <w:color w:val="000000"/>
          <w:sz w:val="24"/>
          <w:szCs w:val="24"/>
        </w:rPr>
        <w:t xml:space="preserve"> moved to put Marshall back in division 10 retirement and to approve his 2023 contract.  Support by </w:t>
      </w:r>
      <w:proofErr w:type="spellStart"/>
      <w:r w:rsidR="00EE2C7E">
        <w:rPr>
          <w:rFonts w:ascii="Cambria" w:eastAsia="Times New Roman" w:hAnsi="Cambria" w:cs="Times New Roman"/>
          <w:bCs/>
          <w:color w:val="000000"/>
          <w:sz w:val="24"/>
          <w:szCs w:val="24"/>
        </w:rPr>
        <w:t>Cronan</w:t>
      </w:r>
      <w:proofErr w:type="spellEnd"/>
      <w:r w:rsidR="00EE2C7E">
        <w:rPr>
          <w:rFonts w:ascii="Cambria" w:eastAsia="Times New Roman" w:hAnsi="Cambria" w:cs="Times New Roman"/>
          <w:bCs/>
          <w:color w:val="000000"/>
          <w:sz w:val="24"/>
          <w:szCs w:val="24"/>
        </w:rPr>
        <w:t xml:space="preserve">.  Motion carried.  </w:t>
      </w:r>
    </w:p>
    <w:p w14:paraId="12E96D18" w14:textId="77777777" w:rsidR="00B74DDD" w:rsidRPr="00B74DDD" w:rsidRDefault="00685AA3" w:rsidP="00B74DDD">
      <w:pPr>
        <w:pStyle w:val="ListParagraph"/>
        <w:numPr>
          <w:ilvl w:val="0"/>
          <w:numId w:val="10"/>
        </w:numPr>
        <w:rPr>
          <w:rFonts w:ascii="Cambria" w:hAnsi="Cambria"/>
          <w:bCs/>
          <w:sz w:val="24"/>
          <w:szCs w:val="24"/>
        </w:rPr>
      </w:pPr>
      <w:r w:rsidRPr="00B74DDD">
        <w:rPr>
          <w:rFonts w:ascii="Cambria" w:eastAsia="Times New Roman" w:hAnsi="Cambria" w:cs="Times New Roman"/>
          <w:b/>
          <w:color w:val="000000"/>
          <w:sz w:val="24"/>
          <w:szCs w:val="24"/>
        </w:rPr>
        <w:t>DDA Budget Committee Meeting Update:</w:t>
      </w:r>
      <w:r w:rsidR="00EE2C7E" w:rsidRPr="00B74DDD">
        <w:rPr>
          <w:rFonts w:ascii="Cambria" w:eastAsia="Times New Roman" w:hAnsi="Cambria" w:cs="Times New Roman"/>
          <w:b/>
          <w:color w:val="000000"/>
          <w:sz w:val="24"/>
          <w:szCs w:val="24"/>
        </w:rPr>
        <w:t xml:space="preserve"> </w:t>
      </w:r>
      <w:r w:rsidR="00EE2C7E" w:rsidRPr="00B74DDD">
        <w:rPr>
          <w:rFonts w:ascii="Cambria" w:eastAsia="Times New Roman" w:hAnsi="Cambria" w:cs="Times New Roman"/>
          <w:bCs/>
          <w:color w:val="000000"/>
          <w:sz w:val="24"/>
          <w:szCs w:val="24"/>
        </w:rPr>
        <w:t>The DDA Budget Committee met on November 28</w:t>
      </w:r>
      <w:r w:rsidR="00EE2C7E" w:rsidRPr="00B74DDD">
        <w:rPr>
          <w:rFonts w:ascii="Cambria" w:eastAsia="Times New Roman" w:hAnsi="Cambria" w:cs="Times New Roman"/>
          <w:bCs/>
          <w:color w:val="000000"/>
          <w:sz w:val="24"/>
          <w:szCs w:val="24"/>
          <w:vertAlign w:val="superscript"/>
        </w:rPr>
        <w:t>th</w:t>
      </w:r>
      <w:r w:rsidR="00EE2C7E" w:rsidRPr="00B74DDD">
        <w:rPr>
          <w:rFonts w:ascii="Cambria" w:eastAsia="Times New Roman" w:hAnsi="Cambria" w:cs="Times New Roman"/>
          <w:bCs/>
          <w:color w:val="000000"/>
          <w:sz w:val="24"/>
          <w:szCs w:val="24"/>
        </w:rPr>
        <w:t xml:space="preserve"> to review the 2022 budget and to draft a budget for 2023.  Marshall presented the proposed budgets for the DDA and the Museum.  </w:t>
      </w:r>
      <w:proofErr w:type="spellStart"/>
      <w:r w:rsidR="00EE2C7E" w:rsidRPr="00B74DDD">
        <w:rPr>
          <w:rFonts w:ascii="Cambria" w:eastAsia="Times New Roman" w:hAnsi="Cambria" w:cs="Times New Roman"/>
          <w:bCs/>
          <w:color w:val="000000"/>
          <w:sz w:val="24"/>
          <w:szCs w:val="24"/>
        </w:rPr>
        <w:t>Ranville</w:t>
      </w:r>
      <w:proofErr w:type="spellEnd"/>
      <w:r w:rsidR="00EE2C7E" w:rsidRPr="00B74DDD">
        <w:rPr>
          <w:rFonts w:ascii="Cambria" w:eastAsia="Times New Roman" w:hAnsi="Cambria" w:cs="Times New Roman"/>
          <w:bCs/>
          <w:color w:val="000000"/>
          <w:sz w:val="24"/>
          <w:szCs w:val="24"/>
        </w:rPr>
        <w:t xml:space="preserve"> moved to approve the 2023 budgets, support by </w:t>
      </w:r>
      <w:proofErr w:type="spellStart"/>
      <w:r w:rsidR="00B74DDD" w:rsidRPr="00B74DDD">
        <w:rPr>
          <w:rFonts w:ascii="Cambria" w:eastAsia="Times New Roman" w:hAnsi="Cambria" w:cs="Times New Roman"/>
          <w:bCs/>
          <w:color w:val="000000"/>
          <w:sz w:val="24"/>
          <w:szCs w:val="24"/>
        </w:rPr>
        <w:t>Cronan</w:t>
      </w:r>
      <w:proofErr w:type="spellEnd"/>
      <w:r w:rsidR="00B74DDD" w:rsidRPr="00B74DDD">
        <w:rPr>
          <w:rFonts w:ascii="Cambria" w:eastAsia="Times New Roman" w:hAnsi="Cambria" w:cs="Times New Roman"/>
          <w:bCs/>
          <w:color w:val="000000"/>
          <w:sz w:val="24"/>
          <w:szCs w:val="24"/>
        </w:rPr>
        <w:t xml:space="preserve">.  Motion carried.  </w:t>
      </w:r>
    </w:p>
    <w:p w14:paraId="16E85E8F" w14:textId="1172BE30" w:rsidR="00B74DDD" w:rsidRDefault="00B74DDD" w:rsidP="00B74DDD">
      <w:pPr>
        <w:pStyle w:val="ListParagraph"/>
        <w:numPr>
          <w:ilvl w:val="0"/>
          <w:numId w:val="10"/>
        </w:numPr>
        <w:rPr>
          <w:rFonts w:ascii="Cambria" w:hAnsi="Cambria"/>
          <w:bCs/>
          <w:sz w:val="24"/>
          <w:szCs w:val="24"/>
        </w:rPr>
      </w:pPr>
      <w:r w:rsidRPr="00B74DDD">
        <w:rPr>
          <w:rFonts w:ascii="Cambria" w:hAnsi="Cambria"/>
          <w:b/>
          <w:sz w:val="24"/>
          <w:szCs w:val="24"/>
        </w:rPr>
        <w:t>DDA Property Management Committee:</w:t>
      </w:r>
      <w:r w:rsidRPr="00B74DDD">
        <w:rPr>
          <w:rFonts w:ascii="Cambria" w:hAnsi="Cambria"/>
          <w:bCs/>
          <w:sz w:val="24"/>
          <w:szCs w:val="24"/>
        </w:rPr>
        <w:t xml:space="preserve"> The DDA Property Management Committee met on November 28</w:t>
      </w:r>
      <w:r w:rsidRPr="00B74DDD">
        <w:rPr>
          <w:rFonts w:ascii="Cambria" w:hAnsi="Cambria"/>
          <w:bCs/>
          <w:sz w:val="24"/>
          <w:szCs w:val="24"/>
          <w:vertAlign w:val="superscript"/>
        </w:rPr>
        <w:t>th</w:t>
      </w:r>
      <w:r w:rsidRPr="00B74DDD">
        <w:rPr>
          <w:rFonts w:ascii="Cambria" w:hAnsi="Cambria"/>
          <w:bCs/>
          <w:sz w:val="24"/>
          <w:szCs w:val="24"/>
        </w:rPr>
        <w:t>, 2022 to discuss the next steps re</w:t>
      </w:r>
      <w:r w:rsidR="002765EE">
        <w:rPr>
          <w:rFonts w:ascii="Cambria" w:hAnsi="Cambria"/>
          <w:bCs/>
          <w:sz w:val="24"/>
          <w:szCs w:val="24"/>
        </w:rPr>
        <w:t>g</w:t>
      </w:r>
      <w:r w:rsidRPr="00B74DDD">
        <w:rPr>
          <w:rFonts w:ascii="Cambria" w:hAnsi="Cambria"/>
          <w:bCs/>
          <w:sz w:val="24"/>
          <w:szCs w:val="24"/>
        </w:rPr>
        <w:t xml:space="preserve">arding the purchase of the </w:t>
      </w:r>
      <w:proofErr w:type="spellStart"/>
      <w:r w:rsidRPr="00B74DDD">
        <w:rPr>
          <w:rFonts w:ascii="Cambria" w:hAnsi="Cambria"/>
          <w:bCs/>
          <w:sz w:val="24"/>
          <w:szCs w:val="24"/>
        </w:rPr>
        <w:t>Gyftakis</w:t>
      </w:r>
      <w:proofErr w:type="spellEnd"/>
      <w:r w:rsidRPr="00B74DDD">
        <w:rPr>
          <w:rFonts w:ascii="Cambria" w:hAnsi="Cambria"/>
          <w:bCs/>
          <w:sz w:val="24"/>
          <w:szCs w:val="24"/>
        </w:rPr>
        <w:t xml:space="preserve"> house.  The committee received a quote from Justin Knepper to provide preliminary work to include a site plan.  The committee recommends approving the quote from Knepper for his site plan work.  </w:t>
      </w:r>
      <w:proofErr w:type="spellStart"/>
      <w:r w:rsidRPr="00B74DDD">
        <w:rPr>
          <w:rFonts w:ascii="Cambria" w:hAnsi="Cambria"/>
          <w:bCs/>
          <w:sz w:val="24"/>
          <w:szCs w:val="24"/>
        </w:rPr>
        <w:t>Schlehuber</w:t>
      </w:r>
      <w:proofErr w:type="spellEnd"/>
      <w:r w:rsidRPr="00B74DDD">
        <w:rPr>
          <w:rFonts w:ascii="Cambria" w:hAnsi="Cambria"/>
          <w:bCs/>
          <w:sz w:val="24"/>
          <w:szCs w:val="24"/>
        </w:rPr>
        <w:t xml:space="preserve"> move</w:t>
      </w:r>
      <w:r w:rsidR="002765EE">
        <w:rPr>
          <w:rFonts w:ascii="Cambria" w:hAnsi="Cambria"/>
          <w:bCs/>
          <w:sz w:val="24"/>
          <w:szCs w:val="24"/>
        </w:rPr>
        <w:t>d</w:t>
      </w:r>
      <w:r w:rsidRPr="00B74DDD">
        <w:rPr>
          <w:rFonts w:ascii="Cambria" w:hAnsi="Cambria"/>
          <w:bCs/>
          <w:sz w:val="24"/>
          <w:szCs w:val="24"/>
        </w:rPr>
        <w:t xml:space="preserve"> to accept the $3400 quote, support by </w:t>
      </w:r>
      <w:proofErr w:type="spellStart"/>
      <w:r w:rsidRPr="00B74DDD">
        <w:rPr>
          <w:rFonts w:ascii="Cambria" w:hAnsi="Cambria"/>
          <w:bCs/>
          <w:sz w:val="24"/>
          <w:szCs w:val="24"/>
        </w:rPr>
        <w:t>Cronan</w:t>
      </w:r>
      <w:proofErr w:type="spellEnd"/>
      <w:r w:rsidRPr="00B74DDD">
        <w:rPr>
          <w:rFonts w:ascii="Cambria" w:hAnsi="Cambria"/>
          <w:bCs/>
          <w:sz w:val="24"/>
          <w:szCs w:val="24"/>
        </w:rPr>
        <w:t>.  Motion carried.</w:t>
      </w:r>
    </w:p>
    <w:p w14:paraId="345205FC" w14:textId="08A1300E" w:rsidR="00B74DDD" w:rsidRDefault="00B74DDD" w:rsidP="00B74DDD">
      <w:pPr>
        <w:pStyle w:val="ListParagraph"/>
        <w:numPr>
          <w:ilvl w:val="0"/>
          <w:numId w:val="10"/>
        </w:numPr>
        <w:rPr>
          <w:rFonts w:ascii="Cambria" w:hAnsi="Cambria"/>
          <w:bCs/>
          <w:sz w:val="24"/>
          <w:szCs w:val="24"/>
        </w:rPr>
      </w:pPr>
      <w:r>
        <w:rPr>
          <w:rFonts w:ascii="Cambria" w:hAnsi="Cambria"/>
          <w:b/>
          <w:sz w:val="24"/>
          <w:szCs w:val="24"/>
        </w:rPr>
        <w:t xml:space="preserve">MDA </w:t>
      </w:r>
      <w:r w:rsidR="00C71837">
        <w:rPr>
          <w:rFonts w:ascii="Cambria" w:hAnsi="Cambria"/>
          <w:b/>
          <w:sz w:val="24"/>
          <w:szCs w:val="24"/>
        </w:rPr>
        <w:t>Professional Downtown Management Training Program:</w:t>
      </w:r>
      <w:r w:rsidR="00C71837">
        <w:rPr>
          <w:rFonts w:ascii="Cambria" w:hAnsi="Cambria"/>
          <w:bCs/>
          <w:sz w:val="24"/>
          <w:szCs w:val="24"/>
        </w:rPr>
        <w:t xml:space="preserve"> Marshall provided the board with a brochure for the downtown management training program. Marshall described the program and informed the board that there is a $200 application fee.  </w:t>
      </w:r>
      <w:proofErr w:type="spellStart"/>
      <w:r w:rsidR="00C71837">
        <w:rPr>
          <w:rFonts w:ascii="Cambria" w:hAnsi="Cambria"/>
          <w:bCs/>
          <w:sz w:val="24"/>
          <w:szCs w:val="24"/>
        </w:rPr>
        <w:t>Cronan</w:t>
      </w:r>
      <w:proofErr w:type="spellEnd"/>
      <w:r w:rsidR="00C71837">
        <w:rPr>
          <w:rFonts w:ascii="Cambria" w:hAnsi="Cambria"/>
          <w:bCs/>
          <w:sz w:val="24"/>
          <w:szCs w:val="24"/>
        </w:rPr>
        <w:t xml:space="preserve"> moved to approve the $200 application fee to the program and to allow Marshall to attend the program if he is accepted, support Gustafson.  Motion carried.  </w:t>
      </w:r>
    </w:p>
    <w:p w14:paraId="2779C5D2" w14:textId="09EAFC94" w:rsidR="00AE4031" w:rsidRPr="00B74DDD" w:rsidRDefault="00AE4031" w:rsidP="00B74DDD">
      <w:pPr>
        <w:pStyle w:val="ListParagraph"/>
        <w:numPr>
          <w:ilvl w:val="0"/>
          <w:numId w:val="10"/>
        </w:numPr>
        <w:rPr>
          <w:rFonts w:ascii="Cambria" w:hAnsi="Cambria"/>
          <w:bCs/>
          <w:sz w:val="24"/>
          <w:szCs w:val="24"/>
        </w:rPr>
      </w:pPr>
      <w:r w:rsidRPr="00B74DDD">
        <w:rPr>
          <w:rFonts w:ascii="Cambria" w:hAnsi="Cambria"/>
          <w:b/>
          <w:sz w:val="24"/>
          <w:szCs w:val="24"/>
        </w:rPr>
        <w:t>DDA Project Updates:</w:t>
      </w:r>
    </w:p>
    <w:p w14:paraId="680B03E7" w14:textId="247AEDCD" w:rsidR="00E00C99" w:rsidRDefault="00C71837" w:rsidP="00AE4031">
      <w:pPr>
        <w:pStyle w:val="ListParagraph"/>
        <w:numPr>
          <w:ilvl w:val="0"/>
          <w:numId w:val="13"/>
        </w:numPr>
        <w:rPr>
          <w:rFonts w:ascii="Cambria" w:hAnsi="Cambria"/>
          <w:bCs/>
          <w:sz w:val="24"/>
          <w:szCs w:val="24"/>
        </w:rPr>
      </w:pPr>
      <w:r w:rsidRPr="00C71837">
        <w:rPr>
          <w:rFonts w:ascii="Cambria" w:hAnsi="Cambria"/>
          <w:b/>
          <w:sz w:val="24"/>
          <w:szCs w:val="24"/>
        </w:rPr>
        <w:t>Community Cultural Pavilion:</w:t>
      </w:r>
      <w:r>
        <w:rPr>
          <w:rFonts w:ascii="Cambria" w:hAnsi="Cambria"/>
          <w:bCs/>
          <w:sz w:val="24"/>
          <w:szCs w:val="24"/>
        </w:rPr>
        <w:t xml:space="preserve"> Marshall reports that Benchmark is doing a good job.  Marshall said the pavilion should be completed soon.  Benchmark is finishing up the shingles.</w:t>
      </w:r>
    </w:p>
    <w:p w14:paraId="5501BF70" w14:textId="1375F91D" w:rsidR="00AE4031" w:rsidRPr="00E963D2" w:rsidRDefault="00AE4031" w:rsidP="00AE4031">
      <w:pPr>
        <w:pStyle w:val="ListParagraph"/>
        <w:numPr>
          <w:ilvl w:val="0"/>
          <w:numId w:val="13"/>
        </w:numPr>
        <w:rPr>
          <w:rFonts w:ascii="Cambria" w:hAnsi="Cambria"/>
          <w:b/>
          <w:sz w:val="24"/>
          <w:szCs w:val="24"/>
        </w:rPr>
      </w:pPr>
      <w:r w:rsidRPr="00E963D2">
        <w:rPr>
          <w:rFonts w:ascii="Cambria" w:hAnsi="Cambria"/>
          <w:b/>
          <w:sz w:val="24"/>
          <w:szCs w:val="24"/>
        </w:rPr>
        <w:t>Boardwal</w:t>
      </w:r>
      <w:r w:rsidR="00C71837">
        <w:rPr>
          <w:rFonts w:ascii="Cambria" w:hAnsi="Cambria"/>
          <w:b/>
          <w:sz w:val="24"/>
          <w:szCs w:val="24"/>
        </w:rPr>
        <w:t xml:space="preserve">k: </w:t>
      </w:r>
      <w:r w:rsidR="00C71837">
        <w:rPr>
          <w:rFonts w:ascii="Cambria" w:hAnsi="Cambria"/>
          <w:bCs/>
          <w:sz w:val="24"/>
          <w:szCs w:val="24"/>
        </w:rPr>
        <w:t xml:space="preserve">Marshall is trying to get as much boardwalk work done as possible before there is too much snow.  Marshall has been calling contractors and posted an advertisement in the St. Ignace News advertising the boardwalk work and asking contractors to contact Marshall.  The only contractor who replied is 2x4 Construction.  There are a few sections that are a safety hazard.  </w:t>
      </w:r>
      <w:r w:rsidR="00B16441">
        <w:rPr>
          <w:rFonts w:ascii="Cambria" w:hAnsi="Cambria"/>
          <w:bCs/>
          <w:sz w:val="24"/>
          <w:szCs w:val="24"/>
        </w:rPr>
        <w:t xml:space="preserve">Marshall reminded the board about the Favorite Dock section that needs to be removed and replaced with concrete.  Marshall said that the property owner offered to </w:t>
      </w:r>
      <w:r w:rsidR="00B16441">
        <w:rPr>
          <w:rFonts w:ascii="Cambria" w:hAnsi="Cambria"/>
          <w:bCs/>
          <w:sz w:val="24"/>
          <w:szCs w:val="24"/>
        </w:rPr>
        <w:lastRenderedPageBreak/>
        <w:t>remove the rotten section of boardwalk and would like to grade and gravel their lot prior to the city replacing the boardwalk.  Marshall asked the council for a purchasing policy exception and to allow the property owner to remove the boardwalk.  Council approved.  Marshall said not only is it difficult to find contractors, it would also be extremely difficult coordinating another contractor on the property since it is a working dock and there are multiple cars in the lot that may need to be moved.  Marshall said that the property owner graciously is allowing the city to use their property as a staging ground for the work.  The DDA has a great relationship with the property owner and would like the owner to extend the boardwalk easement in the future.   Marshall notified the board that Sault Tribe donated $10,000 to the boardwalk project.  Marshall said he would like to tackle the Connor Park section as soon as possible.  Marshall presented the Connor Park rendering which was approved at a previous meeting.</w:t>
      </w:r>
    </w:p>
    <w:p w14:paraId="3AF0A4E8" w14:textId="3E7C370E" w:rsidR="00A54E4B" w:rsidRPr="00417F0D" w:rsidRDefault="00F95910" w:rsidP="00417F0D">
      <w:pPr>
        <w:pStyle w:val="ListParagraph"/>
        <w:numPr>
          <w:ilvl w:val="0"/>
          <w:numId w:val="10"/>
        </w:numPr>
        <w:rPr>
          <w:rFonts w:ascii="Cambria" w:hAnsi="Cambria"/>
          <w:sz w:val="24"/>
        </w:rPr>
      </w:pPr>
      <w:r w:rsidRPr="00AE6492">
        <w:rPr>
          <w:rFonts w:ascii="Cambria" w:hAnsi="Cambria"/>
          <w:b/>
          <w:bCs/>
          <w:sz w:val="24"/>
        </w:rPr>
        <w:t>Director’s Report:</w:t>
      </w:r>
      <w:r>
        <w:rPr>
          <w:rFonts w:ascii="Cambria" w:hAnsi="Cambria"/>
          <w:sz w:val="24"/>
        </w:rPr>
        <w:t xml:space="preserve"> Marshall</w:t>
      </w:r>
      <w:r w:rsidR="000976E9">
        <w:rPr>
          <w:rFonts w:ascii="Cambria" w:hAnsi="Cambria"/>
          <w:sz w:val="24"/>
        </w:rPr>
        <w:t xml:space="preserve"> </w:t>
      </w:r>
      <w:r w:rsidR="00450EE6">
        <w:rPr>
          <w:rFonts w:ascii="Cambria" w:hAnsi="Cambria"/>
          <w:sz w:val="24"/>
        </w:rPr>
        <w:t xml:space="preserve">updated the board about the LED </w:t>
      </w:r>
      <w:r w:rsidR="002765EE">
        <w:rPr>
          <w:rFonts w:ascii="Cambria" w:hAnsi="Cambria"/>
          <w:sz w:val="24"/>
        </w:rPr>
        <w:t xml:space="preserve">Christmas </w:t>
      </w:r>
      <w:r w:rsidR="00450EE6">
        <w:rPr>
          <w:rFonts w:ascii="Cambria" w:hAnsi="Cambria"/>
          <w:sz w:val="24"/>
        </w:rPr>
        <w:t xml:space="preserve">garland.  Marshall thanked public works for their work with the Christmas decorations and cleaning out the </w:t>
      </w:r>
      <w:proofErr w:type="spellStart"/>
      <w:r w:rsidR="00450EE6">
        <w:rPr>
          <w:rFonts w:ascii="Cambria" w:hAnsi="Cambria"/>
          <w:sz w:val="24"/>
        </w:rPr>
        <w:t>Gyftakis</w:t>
      </w:r>
      <w:proofErr w:type="spellEnd"/>
      <w:r w:rsidR="00450EE6">
        <w:rPr>
          <w:rFonts w:ascii="Cambria" w:hAnsi="Cambria"/>
          <w:sz w:val="24"/>
        </w:rPr>
        <w:t xml:space="preserve"> house.  Marshall said he and </w:t>
      </w:r>
      <w:proofErr w:type="spellStart"/>
      <w:r w:rsidR="00450EE6">
        <w:rPr>
          <w:rFonts w:ascii="Cambria" w:hAnsi="Cambria"/>
          <w:sz w:val="24"/>
        </w:rPr>
        <w:t>Cronan</w:t>
      </w:r>
      <w:proofErr w:type="spellEnd"/>
      <w:r w:rsidR="00450EE6">
        <w:rPr>
          <w:rFonts w:ascii="Cambria" w:hAnsi="Cambria"/>
          <w:sz w:val="24"/>
        </w:rPr>
        <w:t xml:space="preserve"> will be representing the DDA at the planning commission meeting Tuesday December 13</w:t>
      </w:r>
      <w:r w:rsidR="002765EE" w:rsidRPr="002765EE">
        <w:rPr>
          <w:rFonts w:ascii="Cambria" w:hAnsi="Cambria"/>
          <w:sz w:val="24"/>
          <w:vertAlign w:val="superscript"/>
        </w:rPr>
        <w:t>th</w:t>
      </w:r>
      <w:r w:rsidR="002765EE">
        <w:rPr>
          <w:rFonts w:ascii="Cambria" w:hAnsi="Cambria"/>
          <w:sz w:val="24"/>
        </w:rPr>
        <w:t xml:space="preserve"> 2022 </w:t>
      </w:r>
      <w:r w:rsidR="00450EE6">
        <w:rPr>
          <w:rFonts w:ascii="Cambria" w:hAnsi="Cambria"/>
          <w:sz w:val="24"/>
        </w:rPr>
        <w:t xml:space="preserve">to discuss updates to the ordinances.  Marshall said he will work on the Iron Belle Corridor recreation trail planning over the winter and continue boardwalk improvement for 2023.  The board agreed.   </w:t>
      </w:r>
    </w:p>
    <w:p w14:paraId="3ECE005D" w14:textId="3E54E481" w:rsidR="00BD565D" w:rsidRPr="007204BC" w:rsidRDefault="009419EB" w:rsidP="00C24B21">
      <w:pPr>
        <w:pStyle w:val="ListParagraph"/>
        <w:numPr>
          <w:ilvl w:val="0"/>
          <w:numId w:val="10"/>
        </w:numPr>
        <w:rPr>
          <w:rFonts w:ascii="Cambria" w:hAnsi="Cambria"/>
          <w:sz w:val="24"/>
        </w:rPr>
      </w:pPr>
      <w:r w:rsidRPr="00C24B21">
        <w:rPr>
          <w:rFonts w:ascii="Cambria" w:hAnsi="Cambria" w:cs="Times New Roman"/>
          <w:b/>
          <w:sz w:val="24"/>
          <w:szCs w:val="24"/>
        </w:rPr>
        <w:t>Additions to the Agenda</w:t>
      </w:r>
      <w:r w:rsidR="002B7492" w:rsidRPr="00C24B21">
        <w:rPr>
          <w:rFonts w:ascii="Cambria" w:hAnsi="Cambria" w:cs="Times New Roman"/>
          <w:sz w:val="24"/>
          <w:szCs w:val="24"/>
        </w:rPr>
        <w:t>:</w:t>
      </w:r>
      <w:r w:rsidR="00C4742D" w:rsidRPr="00C24B21">
        <w:rPr>
          <w:rFonts w:ascii="Cambria" w:hAnsi="Cambria" w:cs="Times New Roman"/>
          <w:sz w:val="24"/>
          <w:szCs w:val="24"/>
        </w:rPr>
        <w:t xml:space="preserve"> </w:t>
      </w:r>
      <w:r w:rsidR="00450EE6">
        <w:rPr>
          <w:rFonts w:ascii="Cambria" w:hAnsi="Cambria" w:cs="Times New Roman"/>
          <w:sz w:val="24"/>
          <w:szCs w:val="24"/>
        </w:rPr>
        <w:t xml:space="preserve">Marshall said he sits on the Street Committee.  The city would like to pave roads in the spring.  Some of these roads intersect the DDA District.  Marshall would like to schedule a DDA Budget Committee meeting to discuss contributing funds to the street paving project.  </w:t>
      </w:r>
      <w:r w:rsidR="00450EE6">
        <w:rPr>
          <w:rFonts w:ascii="Cambria" w:hAnsi="Cambria" w:cs="Times New Roman"/>
          <w:sz w:val="24"/>
          <w:szCs w:val="24"/>
        </w:rPr>
        <w:br/>
        <w:t xml:space="preserve">Marshall received $4500 from the MMRMA and $2500 from the St. Ignace Community Foundation to purchase security cameras for American Legion Park.  Marshall would like to get 3 quotes and proceed with the purchase of the cameras and installation.  Marshall will report back on the progress at the next meeting.  Moved by </w:t>
      </w:r>
      <w:proofErr w:type="spellStart"/>
      <w:r w:rsidR="00450EE6">
        <w:rPr>
          <w:rFonts w:ascii="Cambria" w:hAnsi="Cambria" w:cs="Times New Roman"/>
          <w:sz w:val="24"/>
          <w:szCs w:val="24"/>
        </w:rPr>
        <w:t>Cronan</w:t>
      </w:r>
      <w:proofErr w:type="spellEnd"/>
      <w:r w:rsidR="00450EE6">
        <w:rPr>
          <w:rFonts w:ascii="Cambria" w:hAnsi="Cambria" w:cs="Times New Roman"/>
          <w:sz w:val="24"/>
          <w:szCs w:val="24"/>
        </w:rPr>
        <w:t xml:space="preserve"> to move forward with the</w:t>
      </w:r>
      <w:r w:rsidR="007204BC">
        <w:rPr>
          <w:rFonts w:ascii="Cambria" w:hAnsi="Cambria" w:cs="Times New Roman"/>
          <w:sz w:val="24"/>
          <w:szCs w:val="24"/>
        </w:rPr>
        <w:t xml:space="preserve"> purchase, support by Gustafson.  Motion carried.  </w:t>
      </w:r>
    </w:p>
    <w:p w14:paraId="59CEF3CA" w14:textId="0A4764BB" w:rsidR="007204BC" w:rsidRPr="00BD565D" w:rsidRDefault="007204BC" w:rsidP="00C24B21">
      <w:pPr>
        <w:pStyle w:val="ListParagraph"/>
        <w:numPr>
          <w:ilvl w:val="0"/>
          <w:numId w:val="10"/>
        </w:numPr>
        <w:rPr>
          <w:rFonts w:ascii="Cambria" w:hAnsi="Cambria"/>
          <w:sz w:val="24"/>
        </w:rPr>
      </w:pPr>
      <w:r>
        <w:rPr>
          <w:rFonts w:ascii="Cambria" w:hAnsi="Cambria" w:cs="Times New Roman"/>
          <w:b/>
          <w:sz w:val="24"/>
          <w:szCs w:val="24"/>
        </w:rPr>
        <w:t xml:space="preserve">Recognize Jim North’s last meeting &amp; Barb Brown, Phil </w:t>
      </w:r>
      <w:proofErr w:type="spellStart"/>
      <w:r>
        <w:rPr>
          <w:rFonts w:ascii="Cambria" w:hAnsi="Cambria" w:cs="Times New Roman"/>
          <w:b/>
          <w:sz w:val="24"/>
          <w:szCs w:val="24"/>
        </w:rPr>
        <w:t>Ruegg</w:t>
      </w:r>
      <w:proofErr w:type="spellEnd"/>
      <w:r>
        <w:rPr>
          <w:rFonts w:ascii="Cambria" w:hAnsi="Cambria" w:cs="Times New Roman"/>
          <w:b/>
          <w:sz w:val="24"/>
          <w:szCs w:val="24"/>
        </w:rPr>
        <w:t xml:space="preserve"> and Linda Bell</w:t>
      </w:r>
      <w:r>
        <w:rPr>
          <w:rFonts w:ascii="Cambria" w:hAnsi="Cambria"/>
          <w:sz w:val="24"/>
        </w:rPr>
        <w:t xml:space="preserve">: Marshall thanked North for his guidance and support.  Marshall </w:t>
      </w:r>
      <w:r w:rsidR="002765EE">
        <w:rPr>
          <w:rFonts w:ascii="Cambria" w:hAnsi="Cambria"/>
          <w:sz w:val="24"/>
        </w:rPr>
        <w:t>praised</w:t>
      </w:r>
      <w:r>
        <w:rPr>
          <w:rFonts w:ascii="Cambria" w:hAnsi="Cambria"/>
          <w:sz w:val="24"/>
        </w:rPr>
        <w:t xml:space="preserve"> North, Brown, </w:t>
      </w:r>
      <w:proofErr w:type="spellStart"/>
      <w:r>
        <w:rPr>
          <w:rFonts w:ascii="Cambria" w:hAnsi="Cambria"/>
          <w:sz w:val="24"/>
        </w:rPr>
        <w:t>Ruegg</w:t>
      </w:r>
      <w:proofErr w:type="spellEnd"/>
      <w:r>
        <w:rPr>
          <w:rFonts w:ascii="Cambria" w:hAnsi="Cambria"/>
          <w:sz w:val="24"/>
        </w:rPr>
        <w:t xml:space="preserve"> and Bell</w:t>
      </w:r>
      <w:r w:rsidR="002765EE">
        <w:rPr>
          <w:rFonts w:ascii="Cambria" w:hAnsi="Cambria"/>
          <w:sz w:val="24"/>
        </w:rPr>
        <w:t xml:space="preserve"> for their outstanding contributions to the DDA Board. </w:t>
      </w:r>
      <w:r>
        <w:rPr>
          <w:rFonts w:ascii="Cambria" w:hAnsi="Cambria"/>
          <w:sz w:val="24"/>
        </w:rPr>
        <w:t xml:space="preserve"> The board thanked North for all his hard work over the years.  </w:t>
      </w:r>
    </w:p>
    <w:p w14:paraId="29220267" w14:textId="10DC550F" w:rsidR="00C24B21" w:rsidRPr="00842819" w:rsidRDefault="00C24B21" w:rsidP="00842819">
      <w:pPr>
        <w:pStyle w:val="ListParagraph"/>
        <w:numPr>
          <w:ilvl w:val="0"/>
          <w:numId w:val="10"/>
        </w:numPr>
        <w:rPr>
          <w:rFonts w:ascii="Cambria" w:hAnsi="Cambria"/>
          <w:sz w:val="24"/>
        </w:rPr>
      </w:pPr>
      <w:r>
        <w:rPr>
          <w:rFonts w:ascii="Cambria" w:hAnsi="Cambria" w:cs="Times New Roman"/>
          <w:b/>
          <w:sz w:val="24"/>
          <w:szCs w:val="24"/>
        </w:rPr>
        <w:t>Open Discussion:</w:t>
      </w:r>
      <w:r w:rsidR="00E45DF0" w:rsidRPr="00C24B21">
        <w:rPr>
          <w:rFonts w:ascii="Cambria" w:hAnsi="Cambria" w:cs="Times New Roman"/>
          <w:b/>
          <w:sz w:val="24"/>
          <w:szCs w:val="24"/>
        </w:rPr>
        <w:t xml:space="preserve"> </w:t>
      </w:r>
      <w:proofErr w:type="spellStart"/>
      <w:r w:rsidR="007204BC">
        <w:rPr>
          <w:rFonts w:ascii="Cambria" w:hAnsi="Cambria" w:cs="Times New Roman"/>
          <w:bCs/>
          <w:sz w:val="24"/>
          <w:szCs w:val="24"/>
        </w:rPr>
        <w:t>Schlehuber</w:t>
      </w:r>
      <w:proofErr w:type="spellEnd"/>
      <w:r w:rsidR="007204BC">
        <w:rPr>
          <w:rFonts w:ascii="Cambria" w:hAnsi="Cambria" w:cs="Times New Roman"/>
          <w:bCs/>
          <w:sz w:val="24"/>
          <w:szCs w:val="24"/>
        </w:rPr>
        <w:t xml:space="preserve"> asked about updating the parking requirements.  Marshall said that it is on the agenda for the planning commission meeting.  </w:t>
      </w:r>
      <w:r w:rsidR="001700AE">
        <w:rPr>
          <w:rFonts w:ascii="Cambria" w:hAnsi="Cambria" w:cs="Times New Roman"/>
          <w:bCs/>
          <w:sz w:val="24"/>
          <w:szCs w:val="24"/>
        </w:rPr>
        <w:t xml:space="preserve">  </w:t>
      </w:r>
    </w:p>
    <w:p w14:paraId="2EE41312" w14:textId="151CDF66" w:rsidR="00BE2AE2" w:rsidRDefault="00C24B21" w:rsidP="00A96DEC">
      <w:pPr>
        <w:pStyle w:val="ListParagraph"/>
        <w:numPr>
          <w:ilvl w:val="0"/>
          <w:numId w:val="10"/>
        </w:numPr>
        <w:rPr>
          <w:rFonts w:ascii="Cambria" w:eastAsia="Times New Roman" w:hAnsi="Cambria" w:cs="Times New Roman"/>
          <w:color w:val="000000"/>
          <w:sz w:val="24"/>
          <w:szCs w:val="24"/>
        </w:rPr>
      </w:pPr>
      <w:r w:rsidRPr="00BE2AE2">
        <w:rPr>
          <w:rFonts w:ascii="Cambria" w:hAnsi="Cambria" w:cs="Times New Roman"/>
          <w:b/>
          <w:sz w:val="24"/>
          <w:szCs w:val="24"/>
        </w:rPr>
        <w:t>Public Comment</w:t>
      </w:r>
      <w:r w:rsidR="00BF01C6" w:rsidRPr="00BE2AE2">
        <w:rPr>
          <w:rFonts w:ascii="Cambria" w:hAnsi="Cambria" w:cs="Times New Roman"/>
          <w:b/>
          <w:sz w:val="24"/>
          <w:szCs w:val="24"/>
        </w:rPr>
        <w:t xml:space="preserve">: </w:t>
      </w:r>
      <w:r w:rsidR="001700AE">
        <w:rPr>
          <w:rFonts w:ascii="Cambria" w:hAnsi="Cambria" w:cs="Times New Roman"/>
          <w:bCs/>
          <w:sz w:val="24"/>
          <w:szCs w:val="24"/>
        </w:rPr>
        <w:t>None</w:t>
      </w:r>
      <w:r w:rsidR="00BF01C6" w:rsidRPr="00BE2AE2">
        <w:rPr>
          <w:rFonts w:ascii="Cambria" w:hAnsi="Cambria" w:cs="Times New Roman"/>
          <w:b/>
          <w:sz w:val="24"/>
          <w:szCs w:val="24"/>
        </w:rPr>
        <w:br/>
      </w:r>
    </w:p>
    <w:p w14:paraId="66DBD3DE" w14:textId="769D584C" w:rsidR="005C41E6" w:rsidRPr="00BE2AE2" w:rsidRDefault="00AE2F8D" w:rsidP="00BE2AE2">
      <w:pPr>
        <w:rPr>
          <w:rFonts w:ascii="Cambria" w:eastAsia="Times New Roman" w:hAnsi="Cambria" w:cs="Times New Roman"/>
          <w:color w:val="000000"/>
          <w:sz w:val="24"/>
          <w:szCs w:val="24"/>
        </w:rPr>
      </w:pPr>
      <w:r w:rsidRPr="00BE2AE2">
        <w:rPr>
          <w:rFonts w:ascii="Cambria" w:eastAsia="Times New Roman" w:hAnsi="Cambria" w:cs="Times New Roman"/>
          <w:color w:val="000000"/>
          <w:sz w:val="24"/>
          <w:szCs w:val="24"/>
        </w:rPr>
        <w:t>There being no further busines</w:t>
      </w:r>
      <w:r w:rsidR="00953580" w:rsidRPr="00BE2AE2">
        <w:rPr>
          <w:rFonts w:ascii="Cambria" w:eastAsia="Times New Roman" w:hAnsi="Cambria" w:cs="Times New Roman"/>
          <w:color w:val="000000"/>
          <w:sz w:val="24"/>
          <w:szCs w:val="24"/>
        </w:rPr>
        <w:t xml:space="preserve">s the meeting </w:t>
      </w:r>
      <w:r w:rsidR="00AF7888" w:rsidRPr="00BE2AE2">
        <w:rPr>
          <w:rFonts w:ascii="Cambria" w:eastAsia="Times New Roman" w:hAnsi="Cambria" w:cs="Times New Roman"/>
          <w:color w:val="000000"/>
          <w:sz w:val="24"/>
          <w:szCs w:val="24"/>
        </w:rPr>
        <w:t>adjourned at</w:t>
      </w:r>
      <w:r w:rsidR="00C651D1" w:rsidRPr="00BE2AE2">
        <w:rPr>
          <w:rFonts w:ascii="Cambria" w:eastAsia="Times New Roman" w:hAnsi="Cambria" w:cs="Times New Roman"/>
          <w:color w:val="000000"/>
          <w:sz w:val="24"/>
          <w:szCs w:val="24"/>
        </w:rPr>
        <w:t xml:space="preserve"> </w:t>
      </w:r>
      <w:r w:rsidR="00FF0008" w:rsidRPr="00BE2AE2">
        <w:rPr>
          <w:rFonts w:ascii="Cambria" w:eastAsia="Times New Roman" w:hAnsi="Cambria" w:cs="Times New Roman"/>
          <w:color w:val="000000"/>
          <w:sz w:val="24"/>
          <w:szCs w:val="24"/>
        </w:rPr>
        <w:t>9:</w:t>
      </w:r>
      <w:r w:rsidR="007204BC">
        <w:rPr>
          <w:rFonts w:ascii="Cambria" w:eastAsia="Times New Roman" w:hAnsi="Cambria" w:cs="Times New Roman"/>
          <w:color w:val="000000"/>
          <w:sz w:val="24"/>
          <w:szCs w:val="24"/>
        </w:rPr>
        <w:t>21</w:t>
      </w:r>
      <w:r w:rsidR="009E2F8C" w:rsidRPr="00BE2AE2">
        <w:rPr>
          <w:rFonts w:ascii="Cambria" w:eastAsia="Times New Roman" w:hAnsi="Cambria" w:cs="Times New Roman"/>
          <w:color w:val="000000"/>
          <w:sz w:val="24"/>
          <w:szCs w:val="24"/>
        </w:rPr>
        <w:t>AM</w:t>
      </w:r>
    </w:p>
    <w:p w14:paraId="7A906304" w14:textId="063FB8DD" w:rsidR="00A55472" w:rsidRPr="00234018" w:rsidRDefault="00234018">
      <w:pPr>
        <w:rPr>
          <w:rFonts w:ascii="Cambria" w:hAnsi="Cambria" w:cs="Times New Roman"/>
          <w:sz w:val="24"/>
          <w:szCs w:val="24"/>
        </w:rPr>
      </w:pPr>
      <w:r w:rsidRPr="00234018">
        <w:rPr>
          <w:rFonts w:ascii="Cambria" w:hAnsi="Cambria" w:cs="Times New Roman"/>
          <w:sz w:val="24"/>
          <w:szCs w:val="24"/>
        </w:rPr>
        <w:t xml:space="preserve">Respectfully Submitted </w:t>
      </w:r>
      <w:r w:rsidR="009D442A">
        <w:rPr>
          <w:rFonts w:ascii="Cambria" w:hAnsi="Cambria" w:cs="Times New Roman"/>
          <w:sz w:val="24"/>
          <w:szCs w:val="24"/>
        </w:rPr>
        <w:t xml:space="preserve">by </w:t>
      </w:r>
      <w:r w:rsidR="001700AE">
        <w:rPr>
          <w:rFonts w:ascii="Cambria" w:hAnsi="Cambria" w:cs="Times New Roman"/>
          <w:sz w:val="24"/>
          <w:szCs w:val="24"/>
        </w:rPr>
        <w:t>Pat Ramsay</w:t>
      </w:r>
    </w:p>
    <w:sectPr w:rsidR="00A55472" w:rsidRPr="00234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26F"/>
    <w:multiLevelType w:val="hybridMultilevel"/>
    <w:tmpl w:val="2B129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F39B9"/>
    <w:multiLevelType w:val="hybridMultilevel"/>
    <w:tmpl w:val="6FB870B2"/>
    <w:lvl w:ilvl="0" w:tplc="E9D0732A">
      <w:numFmt w:val="bullet"/>
      <w:lvlText w:val=""/>
      <w:lvlJc w:val="left"/>
      <w:pPr>
        <w:ind w:left="1080" w:hanging="360"/>
      </w:pPr>
      <w:rPr>
        <w:rFonts w:ascii="Symbol" w:eastAsia="Times New Roman" w:hAnsi="Symbol" w:cs="Times New Roman"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785F5F"/>
    <w:multiLevelType w:val="hybridMultilevel"/>
    <w:tmpl w:val="8392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B0942"/>
    <w:multiLevelType w:val="hybridMultilevel"/>
    <w:tmpl w:val="4C0C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5493A"/>
    <w:multiLevelType w:val="hybridMultilevel"/>
    <w:tmpl w:val="8D021498"/>
    <w:lvl w:ilvl="0" w:tplc="36442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334B9"/>
    <w:multiLevelType w:val="hybridMultilevel"/>
    <w:tmpl w:val="2FC05EFA"/>
    <w:lvl w:ilvl="0" w:tplc="6E96D9BA">
      <w:start w:val="1"/>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F7540"/>
    <w:multiLevelType w:val="hybridMultilevel"/>
    <w:tmpl w:val="B8F415E8"/>
    <w:lvl w:ilvl="0" w:tplc="AE964E14">
      <w:start w:val="2"/>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70827"/>
    <w:multiLevelType w:val="hybridMultilevel"/>
    <w:tmpl w:val="3A4E2948"/>
    <w:lvl w:ilvl="0" w:tplc="997CA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22DC6"/>
    <w:multiLevelType w:val="hybridMultilevel"/>
    <w:tmpl w:val="2D044F2E"/>
    <w:lvl w:ilvl="0" w:tplc="3AE4AB7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2408AF"/>
    <w:multiLevelType w:val="hybridMultilevel"/>
    <w:tmpl w:val="E7E275BA"/>
    <w:lvl w:ilvl="0" w:tplc="B4F21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45597"/>
    <w:multiLevelType w:val="hybridMultilevel"/>
    <w:tmpl w:val="9B28DBC4"/>
    <w:lvl w:ilvl="0" w:tplc="8A94D33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2013FA"/>
    <w:multiLevelType w:val="multilevel"/>
    <w:tmpl w:val="2FE280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1536E1"/>
    <w:multiLevelType w:val="multilevel"/>
    <w:tmpl w:val="0E8E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0833704">
    <w:abstractNumId w:val="12"/>
  </w:num>
  <w:num w:numId="2" w16cid:durableId="1245914432">
    <w:abstractNumId w:val="11"/>
  </w:num>
  <w:num w:numId="3" w16cid:durableId="1157455212">
    <w:abstractNumId w:val="4"/>
  </w:num>
  <w:num w:numId="4" w16cid:durableId="2141533074">
    <w:abstractNumId w:val="9"/>
  </w:num>
  <w:num w:numId="5" w16cid:durableId="2006779165">
    <w:abstractNumId w:val="7"/>
  </w:num>
  <w:num w:numId="6" w16cid:durableId="2013293570">
    <w:abstractNumId w:val="2"/>
  </w:num>
  <w:num w:numId="7" w16cid:durableId="425032137">
    <w:abstractNumId w:val="1"/>
  </w:num>
  <w:num w:numId="8" w16cid:durableId="286856584">
    <w:abstractNumId w:val="3"/>
  </w:num>
  <w:num w:numId="9" w16cid:durableId="1638146806">
    <w:abstractNumId w:val="6"/>
  </w:num>
  <w:num w:numId="10" w16cid:durableId="1319385047">
    <w:abstractNumId w:val="5"/>
  </w:num>
  <w:num w:numId="11" w16cid:durableId="1577207442">
    <w:abstractNumId w:val="0"/>
  </w:num>
  <w:num w:numId="12" w16cid:durableId="1919552262">
    <w:abstractNumId w:val="8"/>
  </w:num>
  <w:num w:numId="13" w16cid:durableId="140658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EB"/>
    <w:rsid w:val="00006B18"/>
    <w:rsid w:val="00030895"/>
    <w:rsid w:val="00043A90"/>
    <w:rsid w:val="00044B45"/>
    <w:rsid w:val="00047AE4"/>
    <w:rsid w:val="00083469"/>
    <w:rsid w:val="000907BB"/>
    <w:rsid w:val="000976E9"/>
    <w:rsid w:val="000A2E7B"/>
    <w:rsid w:val="000A6690"/>
    <w:rsid w:val="000B6DCA"/>
    <w:rsid w:val="000C03F5"/>
    <w:rsid w:val="000C563B"/>
    <w:rsid w:val="000C7C4F"/>
    <w:rsid w:val="000D0A23"/>
    <w:rsid w:val="000D750A"/>
    <w:rsid w:val="000D7B6C"/>
    <w:rsid w:val="000E0E30"/>
    <w:rsid w:val="000F6963"/>
    <w:rsid w:val="000F7914"/>
    <w:rsid w:val="00104277"/>
    <w:rsid w:val="00114079"/>
    <w:rsid w:val="00117F07"/>
    <w:rsid w:val="001211F7"/>
    <w:rsid w:val="00121DDB"/>
    <w:rsid w:val="001222DB"/>
    <w:rsid w:val="00122472"/>
    <w:rsid w:val="001274BF"/>
    <w:rsid w:val="00130BE4"/>
    <w:rsid w:val="001422AD"/>
    <w:rsid w:val="00143946"/>
    <w:rsid w:val="00151A22"/>
    <w:rsid w:val="001610C7"/>
    <w:rsid w:val="001700AE"/>
    <w:rsid w:val="00174188"/>
    <w:rsid w:val="0018362E"/>
    <w:rsid w:val="00187FA1"/>
    <w:rsid w:val="001A1F0F"/>
    <w:rsid w:val="001A267A"/>
    <w:rsid w:val="001A5DF9"/>
    <w:rsid w:val="001A67E2"/>
    <w:rsid w:val="001E6835"/>
    <w:rsid w:val="001F434D"/>
    <w:rsid w:val="001F49A9"/>
    <w:rsid w:val="00203230"/>
    <w:rsid w:val="002079B0"/>
    <w:rsid w:val="0022259C"/>
    <w:rsid w:val="002315E0"/>
    <w:rsid w:val="00234018"/>
    <w:rsid w:val="0023444E"/>
    <w:rsid w:val="002464CC"/>
    <w:rsid w:val="002517B8"/>
    <w:rsid w:val="00256491"/>
    <w:rsid w:val="00271C63"/>
    <w:rsid w:val="002765EE"/>
    <w:rsid w:val="00287D8C"/>
    <w:rsid w:val="00293B77"/>
    <w:rsid w:val="002A709F"/>
    <w:rsid w:val="002B7492"/>
    <w:rsid w:val="002C1F93"/>
    <w:rsid w:val="002C4747"/>
    <w:rsid w:val="002D3B9A"/>
    <w:rsid w:val="002D68C5"/>
    <w:rsid w:val="002F47DD"/>
    <w:rsid w:val="002F6D24"/>
    <w:rsid w:val="0030788B"/>
    <w:rsid w:val="00331AF7"/>
    <w:rsid w:val="00340AA2"/>
    <w:rsid w:val="00341530"/>
    <w:rsid w:val="003460FB"/>
    <w:rsid w:val="00360C59"/>
    <w:rsid w:val="0036180E"/>
    <w:rsid w:val="00362A9E"/>
    <w:rsid w:val="003821F6"/>
    <w:rsid w:val="003874C8"/>
    <w:rsid w:val="003B16CE"/>
    <w:rsid w:val="003B6824"/>
    <w:rsid w:val="003C3DDF"/>
    <w:rsid w:val="003D0E47"/>
    <w:rsid w:val="003F48FF"/>
    <w:rsid w:val="003F5D44"/>
    <w:rsid w:val="00407132"/>
    <w:rsid w:val="00411768"/>
    <w:rsid w:val="00417F0D"/>
    <w:rsid w:val="004210C2"/>
    <w:rsid w:val="00422122"/>
    <w:rsid w:val="00433D5A"/>
    <w:rsid w:val="00437D7A"/>
    <w:rsid w:val="00450EE6"/>
    <w:rsid w:val="00471D40"/>
    <w:rsid w:val="004814FE"/>
    <w:rsid w:val="00484B28"/>
    <w:rsid w:val="004A289E"/>
    <w:rsid w:val="004B27D2"/>
    <w:rsid w:val="004B44AF"/>
    <w:rsid w:val="004B4CEA"/>
    <w:rsid w:val="004C133A"/>
    <w:rsid w:val="004D448A"/>
    <w:rsid w:val="004E477E"/>
    <w:rsid w:val="004E76FC"/>
    <w:rsid w:val="004F0008"/>
    <w:rsid w:val="004F6097"/>
    <w:rsid w:val="00504A73"/>
    <w:rsid w:val="00510D38"/>
    <w:rsid w:val="00511ED1"/>
    <w:rsid w:val="00512C60"/>
    <w:rsid w:val="005219ED"/>
    <w:rsid w:val="00532DE2"/>
    <w:rsid w:val="00534C73"/>
    <w:rsid w:val="005411A4"/>
    <w:rsid w:val="005475ED"/>
    <w:rsid w:val="005629EB"/>
    <w:rsid w:val="005808BC"/>
    <w:rsid w:val="005B4929"/>
    <w:rsid w:val="005C3518"/>
    <w:rsid w:val="005C41E6"/>
    <w:rsid w:val="005C4EB7"/>
    <w:rsid w:val="005D0270"/>
    <w:rsid w:val="005D7E8D"/>
    <w:rsid w:val="005E589A"/>
    <w:rsid w:val="005E6798"/>
    <w:rsid w:val="0060274D"/>
    <w:rsid w:val="00604E63"/>
    <w:rsid w:val="00605AD1"/>
    <w:rsid w:val="00615759"/>
    <w:rsid w:val="00647718"/>
    <w:rsid w:val="00651A1C"/>
    <w:rsid w:val="00652EBC"/>
    <w:rsid w:val="00680C25"/>
    <w:rsid w:val="006839B2"/>
    <w:rsid w:val="00685AA3"/>
    <w:rsid w:val="00696245"/>
    <w:rsid w:val="006B17AC"/>
    <w:rsid w:val="006B7DB0"/>
    <w:rsid w:val="006C354E"/>
    <w:rsid w:val="006C6FF7"/>
    <w:rsid w:val="006D1C6D"/>
    <w:rsid w:val="006D550D"/>
    <w:rsid w:val="006D79D1"/>
    <w:rsid w:val="00704945"/>
    <w:rsid w:val="007106FC"/>
    <w:rsid w:val="00715E19"/>
    <w:rsid w:val="007204BC"/>
    <w:rsid w:val="0072170D"/>
    <w:rsid w:val="0072448A"/>
    <w:rsid w:val="007277F7"/>
    <w:rsid w:val="00732FD7"/>
    <w:rsid w:val="007520F4"/>
    <w:rsid w:val="007524DE"/>
    <w:rsid w:val="00771108"/>
    <w:rsid w:val="00771F3A"/>
    <w:rsid w:val="00781FDE"/>
    <w:rsid w:val="007871DB"/>
    <w:rsid w:val="00787DDE"/>
    <w:rsid w:val="00793020"/>
    <w:rsid w:val="007949A1"/>
    <w:rsid w:val="007A178C"/>
    <w:rsid w:val="007C5CDC"/>
    <w:rsid w:val="007E2D69"/>
    <w:rsid w:val="007F52EC"/>
    <w:rsid w:val="00802597"/>
    <w:rsid w:val="0081036F"/>
    <w:rsid w:val="00824555"/>
    <w:rsid w:val="00835510"/>
    <w:rsid w:val="0083551B"/>
    <w:rsid w:val="00840E3B"/>
    <w:rsid w:val="00842819"/>
    <w:rsid w:val="00844CB9"/>
    <w:rsid w:val="00857602"/>
    <w:rsid w:val="00860BD3"/>
    <w:rsid w:val="00866DE1"/>
    <w:rsid w:val="00873590"/>
    <w:rsid w:val="008751A9"/>
    <w:rsid w:val="00891B65"/>
    <w:rsid w:val="008968D4"/>
    <w:rsid w:val="008F0B46"/>
    <w:rsid w:val="008F2132"/>
    <w:rsid w:val="008F315D"/>
    <w:rsid w:val="00901696"/>
    <w:rsid w:val="00905957"/>
    <w:rsid w:val="00915AA1"/>
    <w:rsid w:val="00931F96"/>
    <w:rsid w:val="009419EB"/>
    <w:rsid w:val="0094569C"/>
    <w:rsid w:val="00953580"/>
    <w:rsid w:val="009568BC"/>
    <w:rsid w:val="00956F19"/>
    <w:rsid w:val="009571CE"/>
    <w:rsid w:val="0096112E"/>
    <w:rsid w:val="00962C69"/>
    <w:rsid w:val="009716ED"/>
    <w:rsid w:val="00971E82"/>
    <w:rsid w:val="00976ABC"/>
    <w:rsid w:val="00980FE9"/>
    <w:rsid w:val="009858CD"/>
    <w:rsid w:val="0098740F"/>
    <w:rsid w:val="00990615"/>
    <w:rsid w:val="0099179B"/>
    <w:rsid w:val="00994F1C"/>
    <w:rsid w:val="009A7F90"/>
    <w:rsid w:val="009B3A6D"/>
    <w:rsid w:val="009B3E29"/>
    <w:rsid w:val="009D2313"/>
    <w:rsid w:val="009D442A"/>
    <w:rsid w:val="009D7886"/>
    <w:rsid w:val="009E2F8C"/>
    <w:rsid w:val="00A0173D"/>
    <w:rsid w:val="00A04FDC"/>
    <w:rsid w:val="00A14D78"/>
    <w:rsid w:val="00A157FB"/>
    <w:rsid w:val="00A45955"/>
    <w:rsid w:val="00A53CB5"/>
    <w:rsid w:val="00A54E4B"/>
    <w:rsid w:val="00A65893"/>
    <w:rsid w:val="00A673D1"/>
    <w:rsid w:val="00A723DB"/>
    <w:rsid w:val="00AA2F79"/>
    <w:rsid w:val="00AA34B3"/>
    <w:rsid w:val="00AB0E19"/>
    <w:rsid w:val="00AC34F0"/>
    <w:rsid w:val="00AD3B33"/>
    <w:rsid w:val="00AD45B3"/>
    <w:rsid w:val="00AD7B47"/>
    <w:rsid w:val="00AE0AEB"/>
    <w:rsid w:val="00AE2F8D"/>
    <w:rsid w:val="00AE3384"/>
    <w:rsid w:val="00AE4031"/>
    <w:rsid w:val="00AE6492"/>
    <w:rsid w:val="00AE731F"/>
    <w:rsid w:val="00AF7888"/>
    <w:rsid w:val="00B0051E"/>
    <w:rsid w:val="00B0634C"/>
    <w:rsid w:val="00B064A5"/>
    <w:rsid w:val="00B10988"/>
    <w:rsid w:val="00B158A4"/>
    <w:rsid w:val="00B16441"/>
    <w:rsid w:val="00B24461"/>
    <w:rsid w:val="00B40A20"/>
    <w:rsid w:val="00B45D78"/>
    <w:rsid w:val="00B5141F"/>
    <w:rsid w:val="00B53E4E"/>
    <w:rsid w:val="00B603AF"/>
    <w:rsid w:val="00B63B28"/>
    <w:rsid w:val="00B660C0"/>
    <w:rsid w:val="00B73BEE"/>
    <w:rsid w:val="00B745E6"/>
    <w:rsid w:val="00B74DDD"/>
    <w:rsid w:val="00B933C7"/>
    <w:rsid w:val="00BB5791"/>
    <w:rsid w:val="00BB5DB7"/>
    <w:rsid w:val="00BC088D"/>
    <w:rsid w:val="00BD565D"/>
    <w:rsid w:val="00BE2AE2"/>
    <w:rsid w:val="00BF01C6"/>
    <w:rsid w:val="00BF235B"/>
    <w:rsid w:val="00BF2428"/>
    <w:rsid w:val="00C0642B"/>
    <w:rsid w:val="00C147C2"/>
    <w:rsid w:val="00C209F4"/>
    <w:rsid w:val="00C20DB9"/>
    <w:rsid w:val="00C24B21"/>
    <w:rsid w:val="00C46522"/>
    <w:rsid w:val="00C4742D"/>
    <w:rsid w:val="00C57DF6"/>
    <w:rsid w:val="00C60D8E"/>
    <w:rsid w:val="00C639AC"/>
    <w:rsid w:val="00C651D1"/>
    <w:rsid w:val="00C672A7"/>
    <w:rsid w:val="00C71837"/>
    <w:rsid w:val="00C74132"/>
    <w:rsid w:val="00C750C5"/>
    <w:rsid w:val="00C77F9E"/>
    <w:rsid w:val="00C825F0"/>
    <w:rsid w:val="00C92429"/>
    <w:rsid w:val="00C92C42"/>
    <w:rsid w:val="00C979CB"/>
    <w:rsid w:val="00CA2ADA"/>
    <w:rsid w:val="00CA56E4"/>
    <w:rsid w:val="00CB1E94"/>
    <w:rsid w:val="00CC0621"/>
    <w:rsid w:val="00CC5E70"/>
    <w:rsid w:val="00CE08C1"/>
    <w:rsid w:val="00CF08C1"/>
    <w:rsid w:val="00D06414"/>
    <w:rsid w:val="00D06C49"/>
    <w:rsid w:val="00D309FB"/>
    <w:rsid w:val="00D30C72"/>
    <w:rsid w:val="00D405D0"/>
    <w:rsid w:val="00D52168"/>
    <w:rsid w:val="00D537CD"/>
    <w:rsid w:val="00D627A9"/>
    <w:rsid w:val="00D65C10"/>
    <w:rsid w:val="00D66542"/>
    <w:rsid w:val="00D7269E"/>
    <w:rsid w:val="00D72C9D"/>
    <w:rsid w:val="00D75E51"/>
    <w:rsid w:val="00D82D80"/>
    <w:rsid w:val="00DB1E0B"/>
    <w:rsid w:val="00DB458A"/>
    <w:rsid w:val="00DC339D"/>
    <w:rsid w:val="00DC3ABC"/>
    <w:rsid w:val="00DD548A"/>
    <w:rsid w:val="00DE04D8"/>
    <w:rsid w:val="00DE5CFD"/>
    <w:rsid w:val="00DF3861"/>
    <w:rsid w:val="00DF54C9"/>
    <w:rsid w:val="00E00C99"/>
    <w:rsid w:val="00E013AB"/>
    <w:rsid w:val="00E05DAC"/>
    <w:rsid w:val="00E12910"/>
    <w:rsid w:val="00E1558F"/>
    <w:rsid w:val="00E43A58"/>
    <w:rsid w:val="00E45DF0"/>
    <w:rsid w:val="00E478FB"/>
    <w:rsid w:val="00E5372C"/>
    <w:rsid w:val="00E633D8"/>
    <w:rsid w:val="00E73A9A"/>
    <w:rsid w:val="00E74D16"/>
    <w:rsid w:val="00E7641F"/>
    <w:rsid w:val="00E85DD0"/>
    <w:rsid w:val="00E861EF"/>
    <w:rsid w:val="00E963D2"/>
    <w:rsid w:val="00EA30B8"/>
    <w:rsid w:val="00EB40D6"/>
    <w:rsid w:val="00EB6E7E"/>
    <w:rsid w:val="00EC06AB"/>
    <w:rsid w:val="00EC2ACF"/>
    <w:rsid w:val="00EE1CCB"/>
    <w:rsid w:val="00EE2C7E"/>
    <w:rsid w:val="00EF18F8"/>
    <w:rsid w:val="00F035D7"/>
    <w:rsid w:val="00F06755"/>
    <w:rsid w:val="00F34FCB"/>
    <w:rsid w:val="00F364F8"/>
    <w:rsid w:val="00F40EC8"/>
    <w:rsid w:val="00F44D30"/>
    <w:rsid w:val="00F6245C"/>
    <w:rsid w:val="00F624F7"/>
    <w:rsid w:val="00F73232"/>
    <w:rsid w:val="00F76C2E"/>
    <w:rsid w:val="00F76C9D"/>
    <w:rsid w:val="00F90A54"/>
    <w:rsid w:val="00F95910"/>
    <w:rsid w:val="00F9697B"/>
    <w:rsid w:val="00FA66B8"/>
    <w:rsid w:val="00FB6EF7"/>
    <w:rsid w:val="00FD6335"/>
    <w:rsid w:val="00FD666E"/>
    <w:rsid w:val="00FD6D58"/>
    <w:rsid w:val="00FE78D1"/>
    <w:rsid w:val="00FF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D9D7"/>
  <w15:docId w15:val="{675BBAF4-010F-4349-8B9E-CE79A555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25"/>
    <w:pPr>
      <w:ind w:left="720"/>
      <w:contextualSpacing/>
    </w:pPr>
  </w:style>
  <w:style w:type="paragraph" w:styleId="PlainText">
    <w:name w:val="Plain Text"/>
    <w:basedOn w:val="Normal"/>
    <w:link w:val="PlainTextChar"/>
    <w:uiPriority w:val="99"/>
    <w:unhideWhenUsed/>
    <w:rsid w:val="002340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340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4921">
      <w:bodyDiv w:val="1"/>
      <w:marLeft w:val="0"/>
      <w:marRight w:val="0"/>
      <w:marTop w:val="0"/>
      <w:marBottom w:val="0"/>
      <w:divBdr>
        <w:top w:val="none" w:sz="0" w:space="0" w:color="auto"/>
        <w:left w:val="none" w:sz="0" w:space="0" w:color="auto"/>
        <w:bottom w:val="none" w:sz="0" w:space="0" w:color="auto"/>
        <w:right w:val="none" w:sz="0" w:space="0" w:color="auto"/>
      </w:divBdr>
    </w:div>
    <w:div w:id="324668185">
      <w:bodyDiv w:val="1"/>
      <w:marLeft w:val="0"/>
      <w:marRight w:val="0"/>
      <w:marTop w:val="0"/>
      <w:marBottom w:val="0"/>
      <w:divBdr>
        <w:top w:val="none" w:sz="0" w:space="0" w:color="auto"/>
        <w:left w:val="none" w:sz="0" w:space="0" w:color="auto"/>
        <w:bottom w:val="none" w:sz="0" w:space="0" w:color="auto"/>
        <w:right w:val="none" w:sz="0" w:space="0" w:color="auto"/>
      </w:divBdr>
    </w:div>
    <w:div w:id="326327474">
      <w:bodyDiv w:val="1"/>
      <w:marLeft w:val="0"/>
      <w:marRight w:val="0"/>
      <w:marTop w:val="0"/>
      <w:marBottom w:val="0"/>
      <w:divBdr>
        <w:top w:val="none" w:sz="0" w:space="0" w:color="auto"/>
        <w:left w:val="none" w:sz="0" w:space="0" w:color="auto"/>
        <w:bottom w:val="none" w:sz="0" w:space="0" w:color="auto"/>
        <w:right w:val="none" w:sz="0" w:space="0" w:color="auto"/>
      </w:divBdr>
    </w:div>
    <w:div w:id="463430952">
      <w:bodyDiv w:val="1"/>
      <w:marLeft w:val="0"/>
      <w:marRight w:val="0"/>
      <w:marTop w:val="0"/>
      <w:marBottom w:val="0"/>
      <w:divBdr>
        <w:top w:val="none" w:sz="0" w:space="0" w:color="auto"/>
        <w:left w:val="none" w:sz="0" w:space="0" w:color="auto"/>
        <w:bottom w:val="none" w:sz="0" w:space="0" w:color="auto"/>
        <w:right w:val="none" w:sz="0" w:space="0" w:color="auto"/>
      </w:divBdr>
    </w:div>
    <w:div w:id="651445522">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sChild>
            <w:div w:id="1954363887">
              <w:marLeft w:val="0"/>
              <w:marRight w:val="0"/>
              <w:marTop w:val="0"/>
              <w:marBottom w:val="0"/>
              <w:divBdr>
                <w:top w:val="none" w:sz="0" w:space="0" w:color="auto"/>
                <w:left w:val="none" w:sz="0" w:space="0" w:color="auto"/>
                <w:bottom w:val="none" w:sz="0" w:space="0" w:color="auto"/>
                <w:right w:val="none" w:sz="0" w:space="0" w:color="auto"/>
              </w:divBdr>
            </w:div>
            <w:div w:id="577443015">
              <w:marLeft w:val="0"/>
              <w:marRight w:val="0"/>
              <w:marTop w:val="0"/>
              <w:marBottom w:val="0"/>
              <w:divBdr>
                <w:top w:val="none" w:sz="0" w:space="0" w:color="auto"/>
                <w:left w:val="none" w:sz="0" w:space="0" w:color="auto"/>
                <w:bottom w:val="none" w:sz="0" w:space="0" w:color="auto"/>
                <w:right w:val="none" w:sz="0" w:space="0" w:color="auto"/>
              </w:divBdr>
            </w:div>
            <w:div w:id="870605548">
              <w:marLeft w:val="0"/>
              <w:marRight w:val="0"/>
              <w:marTop w:val="0"/>
              <w:marBottom w:val="0"/>
              <w:divBdr>
                <w:top w:val="none" w:sz="0" w:space="0" w:color="auto"/>
                <w:left w:val="none" w:sz="0" w:space="0" w:color="auto"/>
                <w:bottom w:val="none" w:sz="0" w:space="0" w:color="auto"/>
                <w:right w:val="none" w:sz="0" w:space="0" w:color="auto"/>
              </w:divBdr>
            </w:div>
            <w:div w:id="490296377">
              <w:marLeft w:val="0"/>
              <w:marRight w:val="0"/>
              <w:marTop w:val="0"/>
              <w:marBottom w:val="0"/>
              <w:divBdr>
                <w:top w:val="none" w:sz="0" w:space="0" w:color="auto"/>
                <w:left w:val="none" w:sz="0" w:space="0" w:color="auto"/>
                <w:bottom w:val="none" w:sz="0" w:space="0" w:color="auto"/>
                <w:right w:val="none" w:sz="0" w:space="0" w:color="auto"/>
              </w:divBdr>
            </w:div>
            <w:div w:id="583337320">
              <w:marLeft w:val="0"/>
              <w:marRight w:val="0"/>
              <w:marTop w:val="0"/>
              <w:marBottom w:val="0"/>
              <w:divBdr>
                <w:top w:val="none" w:sz="0" w:space="0" w:color="auto"/>
                <w:left w:val="none" w:sz="0" w:space="0" w:color="auto"/>
                <w:bottom w:val="none" w:sz="0" w:space="0" w:color="auto"/>
                <w:right w:val="none" w:sz="0" w:space="0" w:color="auto"/>
              </w:divBdr>
            </w:div>
            <w:div w:id="2143955769">
              <w:marLeft w:val="0"/>
              <w:marRight w:val="0"/>
              <w:marTop w:val="0"/>
              <w:marBottom w:val="0"/>
              <w:divBdr>
                <w:top w:val="none" w:sz="0" w:space="0" w:color="auto"/>
                <w:left w:val="none" w:sz="0" w:space="0" w:color="auto"/>
                <w:bottom w:val="none" w:sz="0" w:space="0" w:color="auto"/>
                <w:right w:val="none" w:sz="0" w:space="0" w:color="auto"/>
              </w:divBdr>
            </w:div>
            <w:div w:id="1131942254">
              <w:marLeft w:val="0"/>
              <w:marRight w:val="0"/>
              <w:marTop w:val="0"/>
              <w:marBottom w:val="0"/>
              <w:divBdr>
                <w:top w:val="none" w:sz="0" w:space="0" w:color="auto"/>
                <w:left w:val="none" w:sz="0" w:space="0" w:color="auto"/>
                <w:bottom w:val="none" w:sz="0" w:space="0" w:color="auto"/>
                <w:right w:val="none" w:sz="0" w:space="0" w:color="auto"/>
              </w:divBdr>
            </w:div>
            <w:div w:id="710694987">
              <w:marLeft w:val="0"/>
              <w:marRight w:val="0"/>
              <w:marTop w:val="0"/>
              <w:marBottom w:val="0"/>
              <w:divBdr>
                <w:top w:val="none" w:sz="0" w:space="0" w:color="auto"/>
                <w:left w:val="none" w:sz="0" w:space="0" w:color="auto"/>
                <w:bottom w:val="none" w:sz="0" w:space="0" w:color="auto"/>
                <w:right w:val="none" w:sz="0" w:space="0" w:color="auto"/>
              </w:divBdr>
            </w:div>
            <w:div w:id="1657688002">
              <w:marLeft w:val="0"/>
              <w:marRight w:val="0"/>
              <w:marTop w:val="0"/>
              <w:marBottom w:val="0"/>
              <w:divBdr>
                <w:top w:val="none" w:sz="0" w:space="0" w:color="auto"/>
                <w:left w:val="none" w:sz="0" w:space="0" w:color="auto"/>
                <w:bottom w:val="none" w:sz="0" w:space="0" w:color="auto"/>
                <w:right w:val="none" w:sz="0" w:space="0" w:color="auto"/>
              </w:divBdr>
            </w:div>
            <w:div w:id="1879006401">
              <w:marLeft w:val="0"/>
              <w:marRight w:val="0"/>
              <w:marTop w:val="0"/>
              <w:marBottom w:val="0"/>
              <w:divBdr>
                <w:top w:val="none" w:sz="0" w:space="0" w:color="auto"/>
                <w:left w:val="none" w:sz="0" w:space="0" w:color="auto"/>
                <w:bottom w:val="none" w:sz="0" w:space="0" w:color="auto"/>
                <w:right w:val="none" w:sz="0" w:space="0" w:color="auto"/>
              </w:divBdr>
            </w:div>
            <w:div w:id="2027905533">
              <w:marLeft w:val="0"/>
              <w:marRight w:val="0"/>
              <w:marTop w:val="0"/>
              <w:marBottom w:val="0"/>
              <w:divBdr>
                <w:top w:val="none" w:sz="0" w:space="0" w:color="auto"/>
                <w:left w:val="none" w:sz="0" w:space="0" w:color="auto"/>
                <w:bottom w:val="none" w:sz="0" w:space="0" w:color="auto"/>
                <w:right w:val="none" w:sz="0" w:space="0" w:color="auto"/>
              </w:divBdr>
            </w:div>
            <w:div w:id="1349672293">
              <w:marLeft w:val="0"/>
              <w:marRight w:val="0"/>
              <w:marTop w:val="0"/>
              <w:marBottom w:val="0"/>
              <w:divBdr>
                <w:top w:val="none" w:sz="0" w:space="0" w:color="auto"/>
                <w:left w:val="none" w:sz="0" w:space="0" w:color="auto"/>
                <w:bottom w:val="none" w:sz="0" w:space="0" w:color="auto"/>
                <w:right w:val="none" w:sz="0" w:space="0" w:color="auto"/>
              </w:divBdr>
            </w:div>
            <w:div w:id="319432354">
              <w:marLeft w:val="0"/>
              <w:marRight w:val="0"/>
              <w:marTop w:val="0"/>
              <w:marBottom w:val="0"/>
              <w:divBdr>
                <w:top w:val="none" w:sz="0" w:space="0" w:color="auto"/>
                <w:left w:val="none" w:sz="0" w:space="0" w:color="auto"/>
                <w:bottom w:val="none" w:sz="0" w:space="0" w:color="auto"/>
                <w:right w:val="none" w:sz="0" w:space="0" w:color="auto"/>
              </w:divBdr>
            </w:div>
            <w:div w:id="975573542">
              <w:marLeft w:val="0"/>
              <w:marRight w:val="0"/>
              <w:marTop w:val="0"/>
              <w:marBottom w:val="0"/>
              <w:divBdr>
                <w:top w:val="none" w:sz="0" w:space="0" w:color="auto"/>
                <w:left w:val="none" w:sz="0" w:space="0" w:color="auto"/>
                <w:bottom w:val="none" w:sz="0" w:space="0" w:color="auto"/>
                <w:right w:val="none" w:sz="0" w:space="0" w:color="auto"/>
              </w:divBdr>
            </w:div>
            <w:div w:id="1147867734">
              <w:marLeft w:val="0"/>
              <w:marRight w:val="0"/>
              <w:marTop w:val="0"/>
              <w:marBottom w:val="0"/>
              <w:divBdr>
                <w:top w:val="none" w:sz="0" w:space="0" w:color="auto"/>
                <w:left w:val="none" w:sz="0" w:space="0" w:color="auto"/>
                <w:bottom w:val="none" w:sz="0" w:space="0" w:color="auto"/>
                <w:right w:val="none" w:sz="0" w:space="0" w:color="auto"/>
              </w:divBdr>
            </w:div>
            <w:div w:id="95827163">
              <w:marLeft w:val="0"/>
              <w:marRight w:val="0"/>
              <w:marTop w:val="0"/>
              <w:marBottom w:val="0"/>
              <w:divBdr>
                <w:top w:val="none" w:sz="0" w:space="0" w:color="auto"/>
                <w:left w:val="none" w:sz="0" w:space="0" w:color="auto"/>
                <w:bottom w:val="none" w:sz="0" w:space="0" w:color="auto"/>
                <w:right w:val="none" w:sz="0" w:space="0" w:color="auto"/>
              </w:divBdr>
            </w:div>
            <w:div w:id="1593585417">
              <w:marLeft w:val="0"/>
              <w:marRight w:val="0"/>
              <w:marTop w:val="0"/>
              <w:marBottom w:val="0"/>
              <w:divBdr>
                <w:top w:val="none" w:sz="0" w:space="0" w:color="auto"/>
                <w:left w:val="none" w:sz="0" w:space="0" w:color="auto"/>
                <w:bottom w:val="none" w:sz="0" w:space="0" w:color="auto"/>
                <w:right w:val="none" w:sz="0" w:space="0" w:color="auto"/>
              </w:divBdr>
            </w:div>
            <w:div w:id="2135631582">
              <w:marLeft w:val="0"/>
              <w:marRight w:val="0"/>
              <w:marTop w:val="0"/>
              <w:marBottom w:val="0"/>
              <w:divBdr>
                <w:top w:val="none" w:sz="0" w:space="0" w:color="auto"/>
                <w:left w:val="none" w:sz="0" w:space="0" w:color="auto"/>
                <w:bottom w:val="none" w:sz="0" w:space="0" w:color="auto"/>
                <w:right w:val="none" w:sz="0" w:space="0" w:color="auto"/>
              </w:divBdr>
            </w:div>
            <w:div w:id="813642805">
              <w:marLeft w:val="0"/>
              <w:marRight w:val="0"/>
              <w:marTop w:val="0"/>
              <w:marBottom w:val="0"/>
              <w:divBdr>
                <w:top w:val="none" w:sz="0" w:space="0" w:color="auto"/>
                <w:left w:val="none" w:sz="0" w:space="0" w:color="auto"/>
                <w:bottom w:val="none" w:sz="0" w:space="0" w:color="auto"/>
                <w:right w:val="none" w:sz="0" w:space="0" w:color="auto"/>
              </w:divBdr>
            </w:div>
            <w:div w:id="2086536300">
              <w:marLeft w:val="0"/>
              <w:marRight w:val="0"/>
              <w:marTop w:val="0"/>
              <w:marBottom w:val="0"/>
              <w:divBdr>
                <w:top w:val="none" w:sz="0" w:space="0" w:color="auto"/>
                <w:left w:val="none" w:sz="0" w:space="0" w:color="auto"/>
                <w:bottom w:val="none" w:sz="0" w:space="0" w:color="auto"/>
                <w:right w:val="none" w:sz="0" w:space="0" w:color="auto"/>
              </w:divBdr>
            </w:div>
            <w:div w:id="584807090">
              <w:marLeft w:val="0"/>
              <w:marRight w:val="0"/>
              <w:marTop w:val="0"/>
              <w:marBottom w:val="0"/>
              <w:divBdr>
                <w:top w:val="none" w:sz="0" w:space="0" w:color="auto"/>
                <w:left w:val="none" w:sz="0" w:space="0" w:color="auto"/>
                <w:bottom w:val="none" w:sz="0" w:space="0" w:color="auto"/>
                <w:right w:val="none" w:sz="0" w:space="0" w:color="auto"/>
              </w:divBdr>
            </w:div>
            <w:div w:id="878129259">
              <w:marLeft w:val="0"/>
              <w:marRight w:val="0"/>
              <w:marTop w:val="0"/>
              <w:marBottom w:val="0"/>
              <w:divBdr>
                <w:top w:val="none" w:sz="0" w:space="0" w:color="auto"/>
                <w:left w:val="none" w:sz="0" w:space="0" w:color="auto"/>
                <w:bottom w:val="none" w:sz="0" w:space="0" w:color="auto"/>
                <w:right w:val="none" w:sz="0" w:space="0" w:color="auto"/>
              </w:divBdr>
            </w:div>
            <w:div w:id="466364017">
              <w:marLeft w:val="0"/>
              <w:marRight w:val="0"/>
              <w:marTop w:val="0"/>
              <w:marBottom w:val="0"/>
              <w:divBdr>
                <w:top w:val="none" w:sz="0" w:space="0" w:color="auto"/>
                <w:left w:val="none" w:sz="0" w:space="0" w:color="auto"/>
                <w:bottom w:val="none" w:sz="0" w:space="0" w:color="auto"/>
                <w:right w:val="none" w:sz="0" w:space="0" w:color="auto"/>
              </w:divBdr>
            </w:div>
            <w:div w:id="1142844958">
              <w:marLeft w:val="0"/>
              <w:marRight w:val="0"/>
              <w:marTop w:val="0"/>
              <w:marBottom w:val="0"/>
              <w:divBdr>
                <w:top w:val="none" w:sz="0" w:space="0" w:color="auto"/>
                <w:left w:val="none" w:sz="0" w:space="0" w:color="auto"/>
                <w:bottom w:val="none" w:sz="0" w:space="0" w:color="auto"/>
                <w:right w:val="none" w:sz="0" w:space="0" w:color="auto"/>
              </w:divBdr>
            </w:div>
            <w:div w:id="578172290">
              <w:marLeft w:val="0"/>
              <w:marRight w:val="0"/>
              <w:marTop w:val="0"/>
              <w:marBottom w:val="0"/>
              <w:divBdr>
                <w:top w:val="none" w:sz="0" w:space="0" w:color="auto"/>
                <w:left w:val="none" w:sz="0" w:space="0" w:color="auto"/>
                <w:bottom w:val="none" w:sz="0" w:space="0" w:color="auto"/>
                <w:right w:val="none" w:sz="0" w:space="0" w:color="auto"/>
              </w:divBdr>
            </w:div>
            <w:div w:id="773940470">
              <w:marLeft w:val="0"/>
              <w:marRight w:val="0"/>
              <w:marTop w:val="0"/>
              <w:marBottom w:val="0"/>
              <w:divBdr>
                <w:top w:val="none" w:sz="0" w:space="0" w:color="auto"/>
                <w:left w:val="none" w:sz="0" w:space="0" w:color="auto"/>
                <w:bottom w:val="none" w:sz="0" w:space="0" w:color="auto"/>
                <w:right w:val="none" w:sz="0" w:space="0" w:color="auto"/>
              </w:divBdr>
              <w:divsChild>
                <w:div w:id="267011099">
                  <w:marLeft w:val="0"/>
                  <w:marRight w:val="0"/>
                  <w:marTop w:val="0"/>
                  <w:marBottom w:val="0"/>
                  <w:divBdr>
                    <w:top w:val="none" w:sz="0" w:space="0" w:color="auto"/>
                    <w:left w:val="none" w:sz="0" w:space="0" w:color="auto"/>
                    <w:bottom w:val="none" w:sz="0" w:space="0" w:color="auto"/>
                    <w:right w:val="none" w:sz="0" w:space="0" w:color="auto"/>
                  </w:divBdr>
                </w:div>
                <w:div w:id="1654483234">
                  <w:marLeft w:val="0"/>
                  <w:marRight w:val="0"/>
                  <w:marTop w:val="0"/>
                  <w:marBottom w:val="0"/>
                  <w:divBdr>
                    <w:top w:val="none" w:sz="0" w:space="0" w:color="auto"/>
                    <w:left w:val="none" w:sz="0" w:space="0" w:color="auto"/>
                    <w:bottom w:val="none" w:sz="0" w:space="0" w:color="auto"/>
                    <w:right w:val="none" w:sz="0" w:space="0" w:color="auto"/>
                  </w:divBdr>
                </w:div>
                <w:div w:id="1715108173">
                  <w:marLeft w:val="0"/>
                  <w:marRight w:val="0"/>
                  <w:marTop w:val="0"/>
                  <w:marBottom w:val="0"/>
                  <w:divBdr>
                    <w:top w:val="none" w:sz="0" w:space="0" w:color="auto"/>
                    <w:left w:val="none" w:sz="0" w:space="0" w:color="auto"/>
                    <w:bottom w:val="none" w:sz="0" w:space="0" w:color="auto"/>
                    <w:right w:val="none" w:sz="0" w:space="0" w:color="auto"/>
                  </w:divBdr>
                </w:div>
                <w:div w:id="782573498">
                  <w:marLeft w:val="0"/>
                  <w:marRight w:val="0"/>
                  <w:marTop w:val="0"/>
                  <w:marBottom w:val="0"/>
                  <w:divBdr>
                    <w:top w:val="none" w:sz="0" w:space="0" w:color="auto"/>
                    <w:left w:val="none" w:sz="0" w:space="0" w:color="auto"/>
                    <w:bottom w:val="none" w:sz="0" w:space="0" w:color="auto"/>
                    <w:right w:val="none" w:sz="0" w:space="0" w:color="auto"/>
                  </w:divBdr>
                </w:div>
                <w:div w:id="728646494">
                  <w:marLeft w:val="0"/>
                  <w:marRight w:val="0"/>
                  <w:marTop w:val="0"/>
                  <w:marBottom w:val="0"/>
                  <w:divBdr>
                    <w:top w:val="none" w:sz="0" w:space="0" w:color="auto"/>
                    <w:left w:val="none" w:sz="0" w:space="0" w:color="auto"/>
                    <w:bottom w:val="none" w:sz="0" w:space="0" w:color="auto"/>
                    <w:right w:val="none" w:sz="0" w:space="0" w:color="auto"/>
                  </w:divBdr>
                </w:div>
                <w:div w:id="200094205">
                  <w:marLeft w:val="0"/>
                  <w:marRight w:val="0"/>
                  <w:marTop w:val="0"/>
                  <w:marBottom w:val="0"/>
                  <w:divBdr>
                    <w:top w:val="none" w:sz="0" w:space="0" w:color="auto"/>
                    <w:left w:val="none" w:sz="0" w:space="0" w:color="auto"/>
                    <w:bottom w:val="none" w:sz="0" w:space="0" w:color="auto"/>
                    <w:right w:val="none" w:sz="0" w:space="0" w:color="auto"/>
                  </w:divBdr>
                </w:div>
                <w:div w:id="1372267849">
                  <w:marLeft w:val="0"/>
                  <w:marRight w:val="0"/>
                  <w:marTop w:val="0"/>
                  <w:marBottom w:val="0"/>
                  <w:divBdr>
                    <w:top w:val="none" w:sz="0" w:space="0" w:color="auto"/>
                    <w:left w:val="none" w:sz="0" w:space="0" w:color="auto"/>
                    <w:bottom w:val="none" w:sz="0" w:space="0" w:color="auto"/>
                    <w:right w:val="none" w:sz="0" w:space="0" w:color="auto"/>
                  </w:divBdr>
                </w:div>
                <w:div w:id="89932349">
                  <w:marLeft w:val="0"/>
                  <w:marRight w:val="0"/>
                  <w:marTop w:val="0"/>
                  <w:marBottom w:val="0"/>
                  <w:divBdr>
                    <w:top w:val="none" w:sz="0" w:space="0" w:color="auto"/>
                    <w:left w:val="none" w:sz="0" w:space="0" w:color="auto"/>
                    <w:bottom w:val="none" w:sz="0" w:space="0" w:color="auto"/>
                    <w:right w:val="none" w:sz="0" w:space="0" w:color="auto"/>
                  </w:divBdr>
                </w:div>
                <w:div w:id="910964525">
                  <w:marLeft w:val="0"/>
                  <w:marRight w:val="0"/>
                  <w:marTop w:val="0"/>
                  <w:marBottom w:val="0"/>
                  <w:divBdr>
                    <w:top w:val="none" w:sz="0" w:space="0" w:color="auto"/>
                    <w:left w:val="none" w:sz="0" w:space="0" w:color="auto"/>
                    <w:bottom w:val="none" w:sz="0" w:space="0" w:color="auto"/>
                    <w:right w:val="none" w:sz="0" w:space="0" w:color="auto"/>
                  </w:divBdr>
                </w:div>
                <w:div w:id="1504323077">
                  <w:marLeft w:val="0"/>
                  <w:marRight w:val="0"/>
                  <w:marTop w:val="0"/>
                  <w:marBottom w:val="0"/>
                  <w:divBdr>
                    <w:top w:val="none" w:sz="0" w:space="0" w:color="auto"/>
                    <w:left w:val="none" w:sz="0" w:space="0" w:color="auto"/>
                    <w:bottom w:val="none" w:sz="0" w:space="0" w:color="auto"/>
                    <w:right w:val="none" w:sz="0" w:space="0" w:color="auto"/>
                  </w:divBdr>
                </w:div>
              </w:divsChild>
            </w:div>
            <w:div w:id="1150754010">
              <w:marLeft w:val="0"/>
              <w:marRight w:val="0"/>
              <w:marTop w:val="0"/>
              <w:marBottom w:val="0"/>
              <w:divBdr>
                <w:top w:val="none" w:sz="0" w:space="0" w:color="auto"/>
                <w:left w:val="none" w:sz="0" w:space="0" w:color="auto"/>
                <w:bottom w:val="none" w:sz="0" w:space="0" w:color="auto"/>
                <w:right w:val="none" w:sz="0" w:space="0" w:color="auto"/>
              </w:divBdr>
            </w:div>
            <w:div w:id="1826816989">
              <w:marLeft w:val="0"/>
              <w:marRight w:val="0"/>
              <w:marTop w:val="0"/>
              <w:marBottom w:val="0"/>
              <w:divBdr>
                <w:top w:val="none" w:sz="0" w:space="0" w:color="auto"/>
                <w:left w:val="none" w:sz="0" w:space="0" w:color="auto"/>
                <w:bottom w:val="none" w:sz="0" w:space="0" w:color="auto"/>
                <w:right w:val="none" w:sz="0" w:space="0" w:color="auto"/>
              </w:divBdr>
            </w:div>
            <w:div w:id="1340157733">
              <w:marLeft w:val="0"/>
              <w:marRight w:val="0"/>
              <w:marTop w:val="0"/>
              <w:marBottom w:val="0"/>
              <w:divBdr>
                <w:top w:val="none" w:sz="0" w:space="0" w:color="auto"/>
                <w:left w:val="none" w:sz="0" w:space="0" w:color="auto"/>
                <w:bottom w:val="none" w:sz="0" w:space="0" w:color="auto"/>
                <w:right w:val="none" w:sz="0" w:space="0" w:color="auto"/>
              </w:divBdr>
            </w:div>
            <w:div w:id="606545733">
              <w:marLeft w:val="0"/>
              <w:marRight w:val="0"/>
              <w:marTop w:val="0"/>
              <w:marBottom w:val="0"/>
              <w:divBdr>
                <w:top w:val="none" w:sz="0" w:space="0" w:color="auto"/>
                <w:left w:val="none" w:sz="0" w:space="0" w:color="auto"/>
                <w:bottom w:val="none" w:sz="0" w:space="0" w:color="auto"/>
                <w:right w:val="none" w:sz="0" w:space="0" w:color="auto"/>
              </w:divBdr>
            </w:div>
            <w:div w:id="3490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2620">
      <w:bodyDiv w:val="1"/>
      <w:marLeft w:val="0"/>
      <w:marRight w:val="0"/>
      <w:marTop w:val="0"/>
      <w:marBottom w:val="0"/>
      <w:divBdr>
        <w:top w:val="none" w:sz="0" w:space="0" w:color="auto"/>
        <w:left w:val="none" w:sz="0" w:space="0" w:color="auto"/>
        <w:bottom w:val="none" w:sz="0" w:space="0" w:color="auto"/>
        <w:right w:val="none" w:sz="0" w:space="0" w:color="auto"/>
      </w:divBdr>
    </w:div>
    <w:div w:id="1418940925">
      <w:bodyDiv w:val="1"/>
      <w:marLeft w:val="0"/>
      <w:marRight w:val="0"/>
      <w:marTop w:val="0"/>
      <w:marBottom w:val="0"/>
      <w:divBdr>
        <w:top w:val="none" w:sz="0" w:space="0" w:color="auto"/>
        <w:left w:val="none" w:sz="0" w:space="0" w:color="auto"/>
        <w:bottom w:val="none" w:sz="0" w:space="0" w:color="auto"/>
        <w:right w:val="none" w:sz="0" w:space="0" w:color="auto"/>
      </w:divBdr>
    </w:div>
    <w:div w:id="20156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787C-E741-4538-A08B-1735B4D7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Scott Marshall</cp:lastModifiedBy>
  <cp:revision>4</cp:revision>
  <cp:lastPrinted>2022-05-17T14:31:00Z</cp:lastPrinted>
  <dcterms:created xsi:type="dcterms:W3CDTF">2022-12-12T14:40:00Z</dcterms:created>
  <dcterms:modified xsi:type="dcterms:W3CDTF">2022-12-12T20:22:00Z</dcterms:modified>
</cp:coreProperties>
</file>